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8DE8F" w14:textId="63784F3D" w:rsidR="002671B6" w:rsidRDefault="002671B6" w:rsidP="002671B6">
      <w:pPr>
        <w:pStyle w:val="OEHCover"/>
        <w:spacing w:before="0" w:after="60"/>
      </w:pPr>
      <w:bookmarkStart w:id="0" w:name="_GoBack"/>
      <w:r>
        <w:rPr>
          <w:noProof/>
        </w:rPr>
        <w:drawing>
          <wp:anchor distT="0" distB="0" distL="114300" distR="114300" simplePos="0" relativeHeight="251659264" behindDoc="1" locked="0" layoutInCell="1" allowOverlap="1" wp14:anchorId="1984D3EB" wp14:editId="2E27FF4D">
            <wp:simplePos x="0" y="0"/>
            <wp:positionH relativeFrom="column">
              <wp:posOffset>-183515</wp:posOffset>
            </wp:positionH>
            <wp:positionV relativeFrom="paragraph">
              <wp:posOffset>46355</wp:posOffset>
            </wp:positionV>
            <wp:extent cx="1084580" cy="1137285"/>
            <wp:effectExtent l="0" t="0" r="1270" b="5715"/>
            <wp:wrapTight wrapText="bothSides">
              <wp:wrapPolygon edited="0">
                <wp:start x="0" y="0"/>
                <wp:lineTo x="0" y="21347"/>
                <wp:lineTo x="21246" y="21347"/>
                <wp:lineTo x="21246" y="0"/>
                <wp:lineTo x="0" y="0"/>
              </wp:wrapPolygon>
            </wp:wrapTight>
            <wp:docPr id="2" name="Picture 2"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4580" cy="11372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6C2BE8">
        <w:t xml:space="preserve">OFFICE OF </w:t>
      </w:r>
      <w:r w:rsidRPr="002671B6">
        <w:t>ENVIRONMENT</w:t>
      </w:r>
      <w:r w:rsidRPr="006C2BE8">
        <w:t xml:space="preserve"> &amp; HERITAGE</w:t>
      </w:r>
    </w:p>
    <w:p w14:paraId="1047BCFB" w14:textId="712F5735" w:rsidR="006E1F0E" w:rsidRPr="000426DE" w:rsidRDefault="00E22928" w:rsidP="002671B6">
      <w:pPr>
        <w:pStyle w:val="Title"/>
        <w:spacing w:before="60" w:after="360"/>
      </w:pPr>
      <w:r w:rsidRPr="00E22928">
        <w:t>Translocation proposal template</w:t>
      </w:r>
      <w:r w:rsidR="00E56504" w:rsidRPr="000426DE">
        <w:t xml:space="preserve"> </w:t>
      </w:r>
    </w:p>
    <w:tbl>
      <w:tblPr>
        <w:tblStyle w:val="TableGrid"/>
        <w:tblW w:w="0" w:type="auto"/>
        <w:tblLook w:val="0620" w:firstRow="1" w:lastRow="0" w:firstColumn="0" w:lastColumn="0" w:noHBand="1" w:noVBand="1"/>
      </w:tblPr>
      <w:tblGrid>
        <w:gridCol w:w="2268"/>
        <w:gridCol w:w="6759"/>
      </w:tblGrid>
      <w:tr w:rsidR="00E22928" w:rsidRPr="00E22928" w14:paraId="6A6C4E55" w14:textId="77777777" w:rsidTr="006424C1">
        <w:trPr>
          <w:cnfStyle w:val="100000000000" w:firstRow="1" w:lastRow="0" w:firstColumn="0" w:lastColumn="0" w:oddVBand="0" w:evenVBand="0" w:oddHBand="0" w:evenHBand="0" w:firstRowFirstColumn="0" w:firstRowLastColumn="0" w:lastRowFirstColumn="0" w:lastRowLastColumn="0"/>
          <w:tblHeader/>
        </w:trPr>
        <w:tc>
          <w:tcPr>
            <w:tcW w:w="2268" w:type="dxa"/>
          </w:tcPr>
          <w:p w14:paraId="6EE622D2" w14:textId="77777777" w:rsidR="00E22928" w:rsidRPr="00E22928" w:rsidRDefault="00E22928" w:rsidP="00E22928">
            <w:pPr>
              <w:pStyle w:val="Tableheadwhitefont"/>
              <w:rPr>
                <w:b/>
              </w:rPr>
            </w:pPr>
            <w:bookmarkStart w:id="1" w:name="_Toc427223602"/>
            <w:bookmarkStart w:id="2" w:name="_Toc462743653"/>
            <w:bookmarkStart w:id="3" w:name="_Toc475349787"/>
            <w:r w:rsidRPr="00E22928">
              <w:rPr>
                <w:b/>
              </w:rPr>
              <w:t>Section</w:t>
            </w:r>
          </w:p>
        </w:tc>
        <w:tc>
          <w:tcPr>
            <w:tcW w:w="6759" w:type="dxa"/>
          </w:tcPr>
          <w:p w14:paraId="0DD2C8C1" w14:textId="77777777" w:rsidR="00E22928" w:rsidRPr="00E22928" w:rsidRDefault="00E22928" w:rsidP="00E22928">
            <w:pPr>
              <w:pStyle w:val="Tableheadwhitefont"/>
              <w:rPr>
                <w:b/>
              </w:rPr>
            </w:pPr>
            <w:r w:rsidRPr="00E22928">
              <w:rPr>
                <w:b/>
              </w:rPr>
              <w:t>Description</w:t>
            </w:r>
          </w:p>
        </w:tc>
      </w:tr>
      <w:tr w:rsidR="00E22928" w14:paraId="771D7797" w14:textId="77777777" w:rsidTr="00A70755">
        <w:tc>
          <w:tcPr>
            <w:tcW w:w="9027" w:type="dxa"/>
            <w:gridSpan w:val="2"/>
            <w:shd w:val="clear" w:color="auto" w:fill="D9D9D9" w:themeFill="background1" w:themeFillShade="D9"/>
          </w:tcPr>
          <w:p w14:paraId="5805F1E3" w14:textId="77777777" w:rsidR="00E22928" w:rsidRDefault="00E22928" w:rsidP="00E22928">
            <w:pPr>
              <w:pStyle w:val="Tablesecondaryheading"/>
            </w:pPr>
            <w:r>
              <w:t>1. Summary</w:t>
            </w:r>
          </w:p>
        </w:tc>
      </w:tr>
      <w:tr w:rsidR="00E22928" w:rsidRPr="000F3E3C" w14:paraId="5BC8651E" w14:textId="77777777" w:rsidTr="006424C1">
        <w:tc>
          <w:tcPr>
            <w:tcW w:w="2268" w:type="dxa"/>
          </w:tcPr>
          <w:p w14:paraId="4081CBCC" w14:textId="77777777" w:rsidR="00E22928" w:rsidRPr="000F3E3C" w:rsidRDefault="00E22928" w:rsidP="00E22928">
            <w:pPr>
              <w:pStyle w:val="Tabletext"/>
            </w:pPr>
            <w:r w:rsidRPr="000F3E3C">
              <w:t>1.1 Project title</w:t>
            </w:r>
          </w:p>
        </w:tc>
        <w:tc>
          <w:tcPr>
            <w:tcW w:w="6759" w:type="dxa"/>
          </w:tcPr>
          <w:p w14:paraId="4E743956" w14:textId="77777777" w:rsidR="00E22928" w:rsidRPr="000F3E3C" w:rsidRDefault="00E22928" w:rsidP="00E22928">
            <w:pPr>
              <w:pStyle w:val="Tabletext"/>
            </w:pPr>
            <w:r w:rsidRPr="000F3E3C">
              <w:t>Provide a descriptive name that includes key details of the project (e.g. target species, source/release location, etc.).</w:t>
            </w:r>
          </w:p>
        </w:tc>
      </w:tr>
      <w:tr w:rsidR="00E22928" w:rsidRPr="000F3E3C" w14:paraId="02F4AAF0" w14:textId="77777777" w:rsidTr="006424C1">
        <w:tc>
          <w:tcPr>
            <w:tcW w:w="2268" w:type="dxa"/>
          </w:tcPr>
          <w:p w14:paraId="31DC17AD" w14:textId="77777777" w:rsidR="00E22928" w:rsidRPr="000F3E3C" w:rsidRDefault="00E22928" w:rsidP="00E22928">
            <w:pPr>
              <w:pStyle w:val="Tabletext"/>
            </w:pPr>
            <w:r w:rsidRPr="000F3E3C">
              <w:t>1.2 Project team</w:t>
            </w:r>
          </w:p>
        </w:tc>
        <w:tc>
          <w:tcPr>
            <w:tcW w:w="6759" w:type="dxa"/>
          </w:tcPr>
          <w:p w14:paraId="63851147" w14:textId="77777777" w:rsidR="00E22928" w:rsidRPr="000F3E3C" w:rsidRDefault="00E22928" w:rsidP="00E22928">
            <w:pPr>
              <w:pStyle w:val="Tabletext"/>
            </w:pPr>
            <w:r w:rsidRPr="000F3E3C">
              <w:t>Names and affiliation(s) of translocation team members. You should identify core team members and their relevant experience and qualifications.</w:t>
            </w:r>
          </w:p>
        </w:tc>
      </w:tr>
      <w:tr w:rsidR="00E22928" w:rsidRPr="000F3E3C" w14:paraId="52FA7894" w14:textId="77777777" w:rsidTr="006424C1">
        <w:tc>
          <w:tcPr>
            <w:tcW w:w="2268" w:type="dxa"/>
          </w:tcPr>
          <w:p w14:paraId="7F4E5A01" w14:textId="77777777" w:rsidR="00E22928" w:rsidRPr="000F3E3C" w:rsidRDefault="00E22928" w:rsidP="00E22928">
            <w:pPr>
              <w:pStyle w:val="Tabletext"/>
            </w:pPr>
            <w:r w:rsidRPr="000F3E3C">
              <w:t>1.3 Contact details</w:t>
            </w:r>
          </w:p>
        </w:tc>
        <w:tc>
          <w:tcPr>
            <w:tcW w:w="6759" w:type="dxa"/>
          </w:tcPr>
          <w:p w14:paraId="7BDFC7A1" w14:textId="77777777" w:rsidR="00E22928" w:rsidRPr="000F3E3C" w:rsidRDefault="00E22928" w:rsidP="00E22928">
            <w:pPr>
              <w:pStyle w:val="Tabletext"/>
            </w:pPr>
            <w:r w:rsidRPr="000F3E3C">
              <w:t>Name, email address and phone number of project lead.</w:t>
            </w:r>
          </w:p>
        </w:tc>
      </w:tr>
      <w:tr w:rsidR="00E22928" w:rsidRPr="000F3E3C" w14:paraId="4DA2EAF9" w14:textId="77777777" w:rsidTr="006424C1">
        <w:tc>
          <w:tcPr>
            <w:tcW w:w="2268" w:type="dxa"/>
          </w:tcPr>
          <w:p w14:paraId="6DF0A0CD" w14:textId="77777777" w:rsidR="00E22928" w:rsidRPr="000F3E3C" w:rsidRDefault="00E22928" w:rsidP="00E22928">
            <w:pPr>
              <w:pStyle w:val="Tabletext"/>
            </w:pPr>
            <w:r w:rsidRPr="000F3E3C">
              <w:t>1.4 Species name and conservation status</w:t>
            </w:r>
          </w:p>
        </w:tc>
        <w:tc>
          <w:tcPr>
            <w:tcW w:w="6759" w:type="dxa"/>
          </w:tcPr>
          <w:p w14:paraId="4355CCE9" w14:textId="77777777" w:rsidR="00E22928" w:rsidRPr="000F3E3C" w:rsidRDefault="00E22928" w:rsidP="00E22928">
            <w:pPr>
              <w:pStyle w:val="Tabletext"/>
            </w:pPr>
            <w:r w:rsidRPr="000F3E3C">
              <w:t>State the scientific name, common name (if applicable) and legal conservation status (threatened species listing). If there are multiple species, list the above information for each one.</w:t>
            </w:r>
          </w:p>
        </w:tc>
      </w:tr>
      <w:tr w:rsidR="00E22928" w:rsidRPr="000F3E3C" w14:paraId="28C64455" w14:textId="77777777" w:rsidTr="006424C1">
        <w:tc>
          <w:tcPr>
            <w:tcW w:w="2268" w:type="dxa"/>
          </w:tcPr>
          <w:p w14:paraId="7E1D349C" w14:textId="77777777" w:rsidR="00E22928" w:rsidRPr="000F3E3C" w:rsidRDefault="00E22928" w:rsidP="00E22928">
            <w:pPr>
              <w:pStyle w:val="Tabletext"/>
            </w:pPr>
            <w:r w:rsidRPr="000F3E3C">
              <w:t>1.5 Nature of translocation</w:t>
            </w:r>
          </w:p>
        </w:tc>
        <w:tc>
          <w:tcPr>
            <w:tcW w:w="6759" w:type="dxa"/>
          </w:tcPr>
          <w:p w14:paraId="417842ED" w14:textId="77777777" w:rsidR="00E22928" w:rsidRPr="000F3E3C" w:rsidRDefault="00E22928" w:rsidP="00E22928">
            <w:pPr>
              <w:pStyle w:val="Tabletext"/>
            </w:pPr>
            <w:r w:rsidRPr="000F3E3C">
              <w:t>State the type of translocation proposed (and whether or not it is experimental):</w:t>
            </w:r>
          </w:p>
          <w:p w14:paraId="3DAC5A7C" w14:textId="77777777" w:rsidR="00E22928" w:rsidRPr="000F3E3C" w:rsidRDefault="00E22928" w:rsidP="006424C1">
            <w:pPr>
              <w:pStyle w:val="ListBullet4"/>
              <w:rPr>
                <w:color w:val="auto"/>
              </w:rPr>
            </w:pPr>
            <w:r w:rsidRPr="000F3E3C">
              <w:rPr>
                <w:b/>
                <w:color w:val="auto"/>
              </w:rPr>
              <w:t>Introduction</w:t>
            </w:r>
            <w:r w:rsidRPr="000F3E3C">
              <w:rPr>
                <w:color w:val="auto"/>
              </w:rPr>
              <w:t xml:space="preserve"> (recipient site is outside the known range of the target species)</w:t>
            </w:r>
          </w:p>
          <w:p w14:paraId="18181F77" w14:textId="77777777" w:rsidR="00E22928" w:rsidRPr="000F3E3C" w:rsidRDefault="00E22928" w:rsidP="006424C1">
            <w:pPr>
              <w:pStyle w:val="ListBullet4"/>
              <w:rPr>
                <w:color w:val="auto"/>
              </w:rPr>
            </w:pPr>
            <w:r w:rsidRPr="000F3E3C">
              <w:rPr>
                <w:b/>
                <w:color w:val="auto"/>
              </w:rPr>
              <w:t>Reintroduction</w:t>
            </w:r>
            <w:r w:rsidRPr="000F3E3C">
              <w:rPr>
                <w:color w:val="auto"/>
              </w:rPr>
              <w:t xml:space="preserve"> (recipient site represents a former site within the known range of the target species)</w:t>
            </w:r>
          </w:p>
          <w:p w14:paraId="707BD897" w14:textId="77777777" w:rsidR="00E22928" w:rsidRPr="000F3E3C" w:rsidRDefault="00E22928" w:rsidP="006424C1">
            <w:pPr>
              <w:pStyle w:val="ListBullet4"/>
              <w:rPr>
                <w:color w:val="auto"/>
              </w:rPr>
            </w:pPr>
            <w:r w:rsidRPr="000F3E3C">
              <w:rPr>
                <w:b/>
                <w:color w:val="auto"/>
              </w:rPr>
              <w:t xml:space="preserve">Reinforcement </w:t>
            </w:r>
            <w:r w:rsidRPr="000F3E3C">
              <w:rPr>
                <w:color w:val="auto"/>
              </w:rPr>
              <w:t>(species already exists at the recipient site). If the reinforcement is for genetic rescue, you should state it here</w:t>
            </w:r>
          </w:p>
          <w:p w14:paraId="5A311A2E" w14:textId="77777777" w:rsidR="00E22928" w:rsidRPr="000F3E3C" w:rsidRDefault="00E22928" w:rsidP="006424C1">
            <w:pPr>
              <w:pStyle w:val="ListBullet4"/>
              <w:rPr>
                <w:color w:val="auto"/>
              </w:rPr>
            </w:pPr>
            <w:r w:rsidRPr="000F3E3C">
              <w:rPr>
                <w:b/>
                <w:color w:val="auto"/>
              </w:rPr>
              <w:t xml:space="preserve">Establishment of a captive breeding animal or </w:t>
            </w:r>
            <w:r w:rsidRPr="000F3E3C">
              <w:rPr>
                <w:b/>
                <w:i/>
                <w:color w:val="auto"/>
              </w:rPr>
              <w:t>ex situ</w:t>
            </w:r>
            <w:r w:rsidRPr="000F3E3C">
              <w:rPr>
                <w:b/>
                <w:color w:val="auto"/>
              </w:rPr>
              <w:t xml:space="preserve"> plant population</w:t>
            </w:r>
          </w:p>
        </w:tc>
      </w:tr>
      <w:tr w:rsidR="00E22928" w:rsidRPr="000F3E3C" w14:paraId="314A5EAA" w14:textId="77777777" w:rsidTr="006424C1">
        <w:tc>
          <w:tcPr>
            <w:tcW w:w="2268" w:type="dxa"/>
          </w:tcPr>
          <w:p w14:paraId="593840C0" w14:textId="77777777" w:rsidR="00E22928" w:rsidRPr="000F3E3C" w:rsidRDefault="00E22928" w:rsidP="00E22928">
            <w:pPr>
              <w:pStyle w:val="Tabletext"/>
            </w:pPr>
            <w:r w:rsidRPr="000F3E3C">
              <w:t>1.6 Background information</w:t>
            </w:r>
          </w:p>
        </w:tc>
        <w:tc>
          <w:tcPr>
            <w:tcW w:w="6759" w:type="dxa"/>
          </w:tcPr>
          <w:p w14:paraId="5E18F7B7" w14:textId="77777777" w:rsidR="00E22928" w:rsidRPr="000F3E3C" w:rsidRDefault="00E22928" w:rsidP="00E22928">
            <w:pPr>
              <w:pStyle w:val="Tabletext"/>
            </w:pPr>
            <w:r w:rsidRPr="000F3E3C">
              <w:t>Provide relevant background information.</w:t>
            </w:r>
          </w:p>
          <w:p w14:paraId="7EE40BE2" w14:textId="77777777" w:rsidR="00E22928" w:rsidRPr="000F3E3C" w:rsidRDefault="00E22928" w:rsidP="00E22928">
            <w:pPr>
              <w:pStyle w:val="Tabletext"/>
            </w:pPr>
            <w:r w:rsidRPr="000F3E3C">
              <w:t>Include information on the species’ current range (i.e. number of populations and population size, geographic area occupied, etc.), biological and ecological characteristics (e.g. lifecycle), key biotic (e.g. pollinators, mutualistic or dependent species dispersal agents, habitat requirements, vegetation types) and abiotic (e.g. soils, climate, aspect, and disturbance regimes, such as fire and floods) factors influencing persistence, and major pressures and threats.</w:t>
            </w:r>
          </w:p>
          <w:p w14:paraId="0DA8C63B" w14:textId="77777777" w:rsidR="00E22928" w:rsidRPr="000F3E3C" w:rsidRDefault="00E22928" w:rsidP="00E22928">
            <w:pPr>
              <w:pStyle w:val="Tabletext"/>
            </w:pPr>
            <w:r w:rsidRPr="000F3E3C">
              <w:t>Identify why the translocation is being proposed and whether it is identified as an action in a management or conservation plan.</w:t>
            </w:r>
          </w:p>
          <w:p w14:paraId="1EC972EB" w14:textId="77777777" w:rsidR="00E22928" w:rsidRPr="000F3E3C" w:rsidRDefault="00E22928" w:rsidP="00E22928">
            <w:pPr>
              <w:pStyle w:val="Tabletext"/>
            </w:pPr>
            <w:r w:rsidRPr="000F3E3C">
              <w:t>You may wish to highlight key research that lends support (or otherwise) to the likelihood of success of the proposed translocation. You may also wish to identify research questions associated with the translocation.</w:t>
            </w:r>
          </w:p>
        </w:tc>
      </w:tr>
      <w:tr w:rsidR="00E22928" w:rsidRPr="000F3E3C" w14:paraId="6BBD9721" w14:textId="77777777" w:rsidTr="006424C1">
        <w:tc>
          <w:tcPr>
            <w:tcW w:w="2268" w:type="dxa"/>
          </w:tcPr>
          <w:p w14:paraId="0D1E6991" w14:textId="77777777" w:rsidR="00E22928" w:rsidRPr="000F3E3C" w:rsidRDefault="00E22928" w:rsidP="00E22928">
            <w:pPr>
              <w:pStyle w:val="Tabletext"/>
            </w:pPr>
            <w:r w:rsidRPr="000F3E3C">
              <w:t>1.7 Justification (benefits versus risks)</w:t>
            </w:r>
          </w:p>
        </w:tc>
        <w:tc>
          <w:tcPr>
            <w:tcW w:w="6759" w:type="dxa"/>
          </w:tcPr>
          <w:p w14:paraId="62C48FEE" w14:textId="77777777" w:rsidR="00E22928" w:rsidRPr="000F3E3C" w:rsidRDefault="00E22928" w:rsidP="00E22928">
            <w:pPr>
              <w:pStyle w:val="Tabletext"/>
            </w:pPr>
            <w:r w:rsidRPr="000F3E3C">
              <w:t>Describe the threat(s) the species/population/organism(s) faces. Justify why the proposal represents the best conservation action for the target species, with attention to how the action will benefit the target species.</w:t>
            </w:r>
          </w:p>
          <w:p w14:paraId="29D27667" w14:textId="77777777" w:rsidR="00E22928" w:rsidRPr="000F3E3C" w:rsidRDefault="00E22928" w:rsidP="00E22928">
            <w:pPr>
              <w:pStyle w:val="Tabletext"/>
            </w:pPr>
            <w:r w:rsidRPr="000F3E3C">
              <w:t>For proposals to translocate from a development site, justify why the actions to harm the species cannot be avoided.</w:t>
            </w:r>
          </w:p>
          <w:p w14:paraId="0A151833" w14:textId="77777777" w:rsidR="00E22928" w:rsidRPr="000F3E3C" w:rsidRDefault="00E22928" w:rsidP="00E22928">
            <w:pPr>
              <w:pStyle w:val="Tabletext"/>
            </w:pPr>
            <w:r w:rsidRPr="000F3E3C">
              <w:t>For OEH proposals, proponents must show that the proposed action is a cost</w:t>
            </w:r>
            <w:r w:rsidRPr="000F3E3C">
              <w:noBreakHyphen/>
              <w:t>effective conservation option for the target species.</w:t>
            </w:r>
          </w:p>
          <w:p w14:paraId="664E1AA4" w14:textId="77777777" w:rsidR="00E22928" w:rsidRPr="000F3E3C" w:rsidRDefault="00E22928" w:rsidP="00E22928">
            <w:pPr>
              <w:pStyle w:val="Tabletext"/>
            </w:pPr>
            <w:r w:rsidRPr="000F3E3C">
              <w:t>To address the above requirements, proponents should consider the species threat status and the factors driving the threat status (e.g. is the species critically endangered, and does translocation represent a last resort or a necessary back</w:t>
            </w:r>
            <w:r w:rsidRPr="000F3E3C">
              <w:noBreakHyphen/>
              <w:t xml:space="preserve">up of a single known population?), long- and </w:t>
            </w:r>
            <w:r w:rsidRPr="000F3E3C">
              <w:lastRenderedPageBreak/>
              <w:t xml:space="preserve">short-term demographic trends (e.g. is the species/population experiencing rapid decline?), and manageability of threats </w:t>
            </w:r>
            <w:r w:rsidRPr="000F3E3C">
              <w:rPr>
                <w:i/>
              </w:rPr>
              <w:t xml:space="preserve">in situ </w:t>
            </w:r>
            <w:r w:rsidRPr="000F3E3C">
              <w:t xml:space="preserve">(e.g. are there any </w:t>
            </w:r>
            <w:r w:rsidRPr="000F3E3C">
              <w:rPr>
                <w:i/>
              </w:rPr>
              <w:t>in situ</w:t>
            </w:r>
            <w:r w:rsidRPr="000F3E3C">
              <w:t xml:space="preserve"> management options?), as well as the risks associated with not translocating the organism(s).</w:t>
            </w:r>
          </w:p>
          <w:p w14:paraId="5D60F5AB" w14:textId="77777777" w:rsidR="00E22928" w:rsidRPr="000F3E3C" w:rsidRDefault="00E22928" w:rsidP="00E22928">
            <w:pPr>
              <w:pStyle w:val="Tabletext"/>
              <w:spacing w:before="30" w:after="30"/>
            </w:pPr>
            <w:r w:rsidRPr="000F3E3C">
              <w:t>Where the proposal is to translocate a species that is likely to experience decline or extinction due to climate change, proponents should include multiple lines of evidence for the severity and rapidity of the impending threat. This may include a species vulnerability assessment (see Appendix F for references containing examples). Proponents should provide a statement on the urgency of the action to justify why it needs to be undertaken at this point in time.</w:t>
            </w:r>
          </w:p>
        </w:tc>
      </w:tr>
      <w:tr w:rsidR="00E22928" w:rsidRPr="000F3E3C" w14:paraId="281257FA" w14:textId="77777777" w:rsidTr="006424C1">
        <w:tc>
          <w:tcPr>
            <w:tcW w:w="2268" w:type="dxa"/>
          </w:tcPr>
          <w:p w14:paraId="635BD069" w14:textId="77777777" w:rsidR="00E22928" w:rsidRPr="000F3E3C" w:rsidRDefault="00E22928" w:rsidP="00E22928">
            <w:pPr>
              <w:pStyle w:val="Tabletext"/>
            </w:pPr>
            <w:r w:rsidRPr="000F3E3C">
              <w:lastRenderedPageBreak/>
              <w:t>1.8 Stakeholder consultation</w:t>
            </w:r>
          </w:p>
        </w:tc>
        <w:tc>
          <w:tcPr>
            <w:tcW w:w="6759" w:type="dxa"/>
          </w:tcPr>
          <w:p w14:paraId="54573D10" w14:textId="77777777" w:rsidR="00E22928" w:rsidRPr="000F3E3C" w:rsidRDefault="00E22928" w:rsidP="00E22928">
            <w:pPr>
              <w:pStyle w:val="Tabletext"/>
              <w:spacing w:before="30" w:after="30"/>
            </w:pPr>
            <w:r w:rsidRPr="000F3E3C">
              <w:t>Provide evidence that relevant stakeholders have been identified and engaged on the proposal. Include the names and contact details of those stakeholders. Identify and briefly explain any issues raised by stakeholders and if/how they were addressed (if applicable).</w:t>
            </w:r>
          </w:p>
          <w:p w14:paraId="31CE5E63" w14:textId="77777777" w:rsidR="00E22928" w:rsidRPr="000F3E3C" w:rsidRDefault="00E22928" w:rsidP="00E22928">
            <w:pPr>
              <w:pStyle w:val="Tabletext"/>
              <w:spacing w:before="30" w:after="30"/>
            </w:pPr>
            <w:r w:rsidRPr="000F3E3C">
              <w:t xml:space="preserve">Consulted stakeholders must include landholders (at source, recipient and </w:t>
            </w:r>
            <w:r w:rsidRPr="000F3E3C">
              <w:rPr>
                <w:i/>
              </w:rPr>
              <w:t>ex situ</w:t>
            </w:r>
            <w:r w:rsidRPr="000F3E3C">
              <w:t xml:space="preserve"> sites), experts and OEH staff (in particular, the Accountable Officer and Species Project Coordinator for threatened species, and the relevant Conservation and Regional Delivery/Communities and Greater Sydney Senior Team Leader for protected species). Proponents may also consult the broader community.</w:t>
            </w:r>
          </w:p>
          <w:p w14:paraId="5507D20E" w14:textId="77777777" w:rsidR="00E22928" w:rsidRPr="000F3E3C" w:rsidRDefault="00E22928" w:rsidP="00E22928">
            <w:pPr>
              <w:pStyle w:val="Tabletext"/>
              <w:spacing w:before="30" w:after="30"/>
            </w:pPr>
            <w:r w:rsidRPr="000F3E3C">
              <w:t xml:space="preserve">For establishment of captive breeding animal populations, proponents should consult the NSW Department of Primary Industries to identify any obligations under the </w:t>
            </w:r>
            <w:r w:rsidRPr="000F3E3C">
              <w:rPr>
                <w:i/>
              </w:rPr>
              <w:t>Exhibited Animals Protection Act 1986</w:t>
            </w:r>
            <w:r w:rsidRPr="000F3E3C">
              <w:t xml:space="preserve"> and the </w:t>
            </w:r>
            <w:r w:rsidRPr="000F3E3C">
              <w:rPr>
                <w:i/>
              </w:rPr>
              <w:t>Prevention of Cruelty to Animals Act 1979</w:t>
            </w:r>
            <w:r w:rsidRPr="000F3E3C">
              <w:t>.</w:t>
            </w:r>
          </w:p>
        </w:tc>
      </w:tr>
      <w:tr w:rsidR="00E22928" w:rsidRPr="000F3E3C" w14:paraId="5815AD6D" w14:textId="77777777" w:rsidTr="006424C1">
        <w:tc>
          <w:tcPr>
            <w:tcW w:w="2268" w:type="dxa"/>
          </w:tcPr>
          <w:p w14:paraId="62C5D315" w14:textId="77777777" w:rsidR="00E22928" w:rsidRPr="000F3E3C" w:rsidRDefault="00E22928" w:rsidP="00E22928">
            <w:pPr>
              <w:pStyle w:val="Tabletext"/>
            </w:pPr>
            <w:r w:rsidRPr="000F3E3C">
              <w:t>1.9 Other approvals/authorities</w:t>
            </w:r>
          </w:p>
        </w:tc>
        <w:tc>
          <w:tcPr>
            <w:tcW w:w="6759" w:type="dxa"/>
          </w:tcPr>
          <w:p w14:paraId="5A3FAE7C" w14:textId="77777777" w:rsidR="00E22928" w:rsidRPr="000F3E3C" w:rsidRDefault="00E22928" w:rsidP="00E22928">
            <w:pPr>
              <w:pStyle w:val="Tabletext"/>
              <w:spacing w:before="30" w:after="30"/>
            </w:pPr>
            <w:r w:rsidRPr="000F3E3C">
              <w:t xml:space="preserve">Provide details of other approvals, licences or authorities relevant to the project. These may include licences or approvals under the </w:t>
            </w:r>
            <w:r w:rsidRPr="000F3E3C">
              <w:rPr>
                <w:i/>
              </w:rPr>
              <w:t>Biodiversity Conservation Act 2016</w:t>
            </w:r>
            <w:r w:rsidRPr="000F3E3C">
              <w:t xml:space="preserve">, </w:t>
            </w:r>
            <w:r w:rsidRPr="000F3E3C">
              <w:rPr>
                <w:i/>
              </w:rPr>
              <w:t>National Parks and Wildlife Act 1974</w:t>
            </w:r>
            <w:r w:rsidRPr="000F3E3C">
              <w:t xml:space="preserve">, </w:t>
            </w:r>
            <w:r w:rsidRPr="000F3E3C">
              <w:rPr>
                <w:i/>
              </w:rPr>
              <w:t>Animal Research Act 1985</w:t>
            </w:r>
            <w:r w:rsidRPr="000F3E3C">
              <w:t xml:space="preserve">, </w:t>
            </w:r>
            <w:r w:rsidRPr="000F3E3C">
              <w:rPr>
                <w:i/>
              </w:rPr>
              <w:t>Exhibited Animals Protection Act 1986</w:t>
            </w:r>
            <w:r w:rsidRPr="000F3E3C">
              <w:t xml:space="preserve">, </w:t>
            </w:r>
            <w:r w:rsidRPr="000F3E3C">
              <w:rPr>
                <w:i/>
              </w:rPr>
              <w:t>Biosecurity Act 2015</w:t>
            </w:r>
            <w:r w:rsidRPr="000F3E3C">
              <w:t>, etc., and may relate to specific components of the project.</w:t>
            </w:r>
          </w:p>
        </w:tc>
      </w:tr>
      <w:tr w:rsidR="00E22928" w:rsidRPr="000F3E3C" w14:paraId="435CA457" w14:textId="77777777" w:rsidTr="006424C1">
        <w:tc>
          <w:tcPr>
            <w:tcW w:w="2268" w:type="dxa"/>
          </w:tcPr>
          <w:p w14:paraId="52AB1B65" w14:textId="77777777" w:rsidR="00E22928" w:rsidRPr="000F3E3C" w:rsidRDefault="00E22928" w:rsidP="00E22928">
            <w:pPr>
              <w:pStyle w:val="Tabletext"/>
            </w:pPr>
            <w:r w:rsidRPr="000F3E3C">
              <w:t>1.10 Risk assessment</w:t>
            </w:r>
          </w:p>
        </w:tc>
        <w:tc>
          <w:tcPr>
            <w:tcW w:w="6759" w:type="dxa"/>
          </w:tcPr>
          <w:p w14:paraId="0946C1A5" w14:textId="77777777" w:rsidR="00E22928" w:rsidRPr="000F3E3C" w:rsidRDefault="00E22928" w:rsidP="00E22928">
            <w:pPr>
              <w:pStyle w:val="Tabletext"/>
              <w:spacing w:before="30" w:after="30"/>
            </w:pPr>
            <w:r w:rsidRPr="000F3E3C">
              <w:t>Identify the risks associated with the project and, where appropriate, outline strategies to mitigate those risks.</w:t>
            </w:r>
          </w:p>
          <w:p w14:paraId="7A7F8325" w14:textId="77777777" w:rsidR="00E22928" w:rsidRPr="000F3E3C" w:rsidRDefault="00E22928" w:rsidP="00E22928">
            <w:pPr>
              <w:pStyle w:val="Tabletext"/>
              <w:spacing w:before="30" w:after="30"/>
            </w:pPr>
            <w:r w:rsidRPr="000F3E3C">
              <w:t>Risks to the source population could include reduction in population size and long</w:t>
            </w:r>
            <w:r w:rsidRPr="000F3E3C">
              <w:noBreakHyphen/>
              <w:t>term viability of the source population, effects on non</w:t>
            </w:r>
            <w:r w:rsidRPr="000F3E3C">
              <w:noBreakHyphen/>
              <w:t>target organisms and break</w:t>
            </w:r>
            <w:r w:rsidRPr="000F3E3C">
              <w:noBreakHyphen/>
              <w:t>up of family/social groups.</w:t>
            </w:r>
          </w:p>
          <w:p w14:paraId="08D72917" w14:textId="77777777" w:rsidR="00E22928" w:rsidRPr="000F3E3C" w:rsidRDefault="00E22928" w:rsidP="00E22928">
            <w:pPr>
              <w:pStyle w:val="Tabletext"/>
              <w:spacing w:before="30" w:after="30"/>
            </w:pPr>
            <w:r w:rsidRPr="000F3E3C">
              <w:t xml:space="preserve">For captive breeding animal populations or </w:t>
            </w:r>
            <w:r w:rsidRPr="000F3E3C">
              <w:rPr>
                <w:i/>
              </w:rPr>
              <w:t>ex situ</w:t>
            </w:r>
            <w:r w:rsidRPr="000F3E3C">
              <w:t xml:space="preserve"> plant populations, proponents should consider risks to genetic diversity, escape from managed facilities, limitation of facilities for holding surplus organisms and resourcing limitations.</w:t>
            </w:r>
          </w:p>
          <w:p w14:paraId="41501A91" w14:textId="77777777" w:rsidR="00E22928" w:rsidRPr="000F3E3C" w:rsidRDefault="00E22928" w:rsidP="00E22928">
            <w:pPr>
              <w:pStyle w:val="Tabletext"/>
              <w:spacing w:before="30" w:after="30"/>
            </w:pPr>
            <w:r w:rsidRPr="000F3E3C">
              <w:t>For animal translocations, proponents should consider welfare risks relevant to each stage of the translocation (capture, handling, holding and release).</w:t>
            </w:r>
          </w:p>
          <w:p w14:paraId="391803E5" w14:textId="77777777" w:rsidR="00E22928" w:rsidRPr="000F3E3C" w:rsidRDefault="00E22928" w:rsidP="00E22928">
            <w:pPr>
              <w:pStyle w:val="Tabletext"/>
              <w:spacing w:before="30" w:after="30"/>
            </w:pPr>
            <w:r w:rsidRPr="000F3E3C">
              <w:t>Include a risk assessment that identifies potential disease risks and mitigation strategies to address those risks.</w:t>
            </w:r>
          </w:p>
          <w:p w14:paraId="695A2C26" w14:textId="77777777" w:rsidR="00E22928" w:rsidRPr="000F3E3C" w:rsidRDefault="00E22928" w:rsidP="00E22928">
            <w:pPr>
              <w:pStyle w:val="Tabletext"/>
              <w:spacing w:before="30" w:after="30"/>
            </w:pPr>
            <w:r w:rsidRPr="000F3E3C">
              <w:t>Proponents should consult the NSW DPI Biosecurity and Food Safety Division for advice when undertaking a disease risk assessment. The NSW DPI Biosecurity Hotline number is 1800 680 244.</w:t>
            </w:r>
          </w:p>
        </w:tc>
      </w:tr>
      <w:tr w:rsidR="00E22928" w:rsidRPr="000F3E3C" w14:paraId="72134A8C" w14:textId="77777777" w:rsidTr="00A70755">
        <w:tc>
          <w:tcPr>
            <w:tcW w:w="9027" w:type="dxa"/>
            <w:gridSpan w:val="2"/>
            <w:shd w:val="clear" w:color="auto" w:fill="D9D9D9" w:themeFill="background1" w:themeFillShade="D9"/>
          </w:tcPr>
          <w:p w14:paraId="54198515" w14:textId="77777777" w:rsidR="00E22928" w:rsidRPr="000F3E3C" w:rsidRDefault="00E22928" w:rsidP="00E22928">
            <w:pPr>
              <w:pStyle w:val="Tablesecondaryheading"/>
            </w:pPr>
            <w:r w:rsidRPr="000F3E3C">
              <w:t>2. Source population</w:t>
            </w:r>
          </w:p>
        </w:tc>
      </w:tr>
      <w:tr w:rsidR="00E22928" w:rsidRPr="000F3E3C" w14:paraId="7F2F52F4" w14:textId="77777777" w:rsidTr="006424C1">
        <w:tc>
          <w:tcPr>
            <w:tcW w:w="2268" w:type="dxa"/>
          </w:tcPr>
          <w:p w14:paraId="691FC77B" w14:textId="77777777" w:rsidR="00E22928" w:rsidRPr="000F3E3C" w:rsidRDefault="00E22928" w:rsidP="00E22928">
            <w:pPr>
              <w:pStyle w:val="Tabletext"/>
            </w:pPr>
            <w:r w:rsidRPr="000F3E3C">
              <w:t>2.1 Source site</w:t>
            </w:r>
          </w:p>
        </w:tc>
        <w:tc>
          <w:tcPr>
            <w:tcW w:w="6759" w:type="dxa"/>
          </w:tcPr>
          <w:p w14:paraId="0334A5CF" w14:textId="77777777" w:rsidR="00E22928" w:rsidRPr="000F3E3C" w:rsidRDefault="00E22928" w:rsidP="00E22928">
            <w:pPr>
              <w:pStyle w:val="Tabletext"/>
              <w:spacing w:before="30" w:after="30"/>
            </w:pPr>
            <w:r w:rsidRPr="000F3E3C">
              <w:t xml:space="preserve">Describe where the plants, propagative material, or animals are being sourced from, and describe the sampling strategy. Sampling may be from one or multiple sites or from a captive bred animal or </w:t>
            </w:r>
            <w:r w:rsidRPr="000F3E3C">
              <w:rPr>
                <w:i/>
              </w:rPr>
              <w:t>ex situ</w:t>
            </w:r>
            <w:r w:rsidRPr="000F3E3C">
              <w:t xml:space="preserve"> plant population. State if the collection was an emergency collection.</w:t>
            </w:r>
          </w:p>
          <w:p w14:paraId="15C9ADCD" w14:textId="77777777" w:rsidR="00E22928" w:rsidRPr="000F3E3C" w:rsidRDefault="00E22928" w:rsidP="00E22928">
            <w:pPr>
              <w:pStyle w:val="Tabletext"/>
              <w:spacing w:before="30" w:after="30"/>
            </w:pPr>
            <w:r w:rsidRPr="000F3E3C">
              <w:t>Where known, the following information about the source site should be included:</w:t>
            </w:r>
          </w:p>
          <w:p w14:paraId="751D3C68" w14:textId="77777777" w:rsidR="00E22928" w:rsidRPr="000F3E3C" w:rsidRDefault="00E22928" w:rsidP="006424C1">
            <w:pPr>
              <w:pStyle w:val="ListBullet4"/>
              <w:rPr>
                <w:color w:val="auto"/>
              </w:rPr>
            </w:pPr>
            <w:r w:rsidRPr="000F3E3C">
              <w:rPr>
                <w:color w:val="auto"/>
              </w:rPr>
              <w:t>geographic location</w:t>
            </w:r>
          </w:p>
          <w:p w14:paraId="7DA355B1" w14:textId="77777777" w:rsidR="00E22928" w:rsidRPr="000F3E3C" w:rsidRDefault="00E22928" w:rsidP="006424C1">
            <w:pPr>
              <w:pStyle w:val="ListBullet4"/>
              <w:rPr>
                <w:color w:val="auto"/>
              </w:rPr>
            </w:pPr>
            <w:r w:rsidRPr="000F3E3C">
              <w:rPr>
                <w:color w:val="auto"/>
              </w:rPr>
              <w:lastRenderedPageBreak/>
              <w:t>land management</w:t>
            </w:r>
          </w:p>
          <w:p w14:paraId="7E1B6780" w14:textId="77777777" w:rsidR="00E22928" w:rsidRPr="000F3E3C" w:rsidRDefault="00E22928" w:rsidP="006424C1">
            <w:pPr>
              <w:pStyle w:val="ListBullet4"/>
              <w:rPr>
                <w:color w:val="auto"/>
              </w:rPr>
            </w:pPr>
            <w:r w:rsidRPr="000F3E3C">
              <w:rPr>
                <w:color w:val="auto"/>
              </w:rPr>
              <w:t>vegetation community/habitat</w:t>
            </w:r>
          </w:p>
          <w:p w14:paraId="7C5E919B" w14:textId="77777777" w:rsidR="00E22928" w:rsidRPr="000F3E3C" w:rsidRDefault="00E22928" w:rsidP="006424C1">
            <w:pPr>
              <w:pStyle w:val="ListBullet4"/>
              <w:rPr>
                <w:color w:val="auto"/>
              </w:rPr>
            </w:pPr>
            <w:r w:rsidRPr="000F3E3C">
              <w:rPr>
                <w:color w:val="auto"/>
              </w:rPr>
              <w:t>known interspecific interactions</w:t>
            </w:r>
          </w:p>
          <w:p w14:paraId="5304EE1B" w14:textId="77777777" w:rsidR="00E22928" w:rsidRPr="000F3E3C" w:rsidRDefault="00E22928" w:rsidP="006424C1">
            <w:pPr>
              <w:pStyle w:val="ListBullet4"/>
              <w:rPr>
                <w:color w:val="auto"/>
              </w:rPr>
            </w:pPr>
            <w:r w:rsidRPr="000F3E3C">
              <w:rPr>
                <w:color w:val="auto"/>
              </w:rPr>
              <w:t>pest and disease status.</w:t>
            </w:r>
          </w:p>
        </w:tc>
      </w:tr>
      <w:tr w:rsidR="00E22928" w:rsidRPr="000F3E3C" w14:paraId="0023C47F" w14:textId="77777777" w:rsidTr="006424C1">
        <w:tc>
          <w:tcPr>
            <w:tcW w:w="2268" w:type="dxa"/>
          </w:tcPr>
          <w:p w14:paraId="558E4FFA" w14:textId="77777777" w:rsidR="00E22928" w:rsidRPr="000F3E3C" w:rsidRDefault="00E22928" w:rsidP="00E22928">
            <w:pPr>
              <w:pStyle w:val="Tabletext"/>
            </w:pPr>
            <w:r w:rsidRPr="000F3E3C">
              <w:lastRenderedPageBreak/>
              <w:t>2.2 Source population</w:t>
            </w:r>
          </w:p>
        </w:tc>
        <w:tc>
          <w:tcPr>
            <w:tcW w:w="6759" w:type="dxa"/>
          </w:tcPr>
          <w:p w14:paraId="4F9F150B" w14:textId="77777777" w:rsidR="00E22928" w:rsidRPr="000F3E3C" w:rsidRDefault="00E22928" w:rsidP="00E22928">
            <w:pPr>
              <w:pStyle w:val="Tabletext"/>
            </w:pPr>
            <w:r w:rsidRPr="000F3E3C">
              <w:t>Provide details of the source population, including:</w:t>
            </w:r>
          </w:p>
          <w:p w14:paraId="24F71E11" w14:textId="77777777" w:rsidR="00E22928" w:rsidRPr="000F3E3C" w:rsidRDefault="00E22928" w:rsidP="006424C1">
            <w:pPr>
              <w:pStyle w:val="ListBullet4"/>
              <w:rPr>
                <w:color w:val="auto"/>
              </w:rPr>
            </w:pPr>
            <w:r w:rsidRPr="000F3E3C">
              <w:rPr>
                <w:color w:val="auto"/>
              </w:rPr>
              <w:t>robust estimates of population size and density</w:t>
            </w:r>
          </w:p>
          <w:p w14:paraId="37492833" w14:textId="77777777" w:rsidR="00E22928" w:rsidRPr="000F3E3C" w:rsidRDefault="00E22928" w:rsidP="006424C1">
            <w:pPr>
              <w:pStyle w:val="ListBullet4"/>
              <w:rPr>
                <w:color w:val="auto"/>
              </w:rPr>
            </w:pPr>
            <w:r w:rsidRPr="000F3E3C">
              <w:rPr>
                <w:color w:val="auto"/>
              </w:rPr>
              <w:t>population sex and age structure</w:t>
            </w:r>
          </w:p>
          <w:p w14:paraId="0C9804F2" w14:textId="77777777" w:rsidR="00E22928" w:rsidRPr="000F3E3C" w:rsidRDefault="00E22928" w:rsidP="006424C1">
            <w:pPr>
              <w:pStyle w:val="ListBullet4"/>
              <w:rPr>
                <w:color w:val="auto"/>
              </w:rPr>
            </w:pPr>
            <w:r w:rsidRPr="000F3E3C">
              <w:rPr>
                <w:color w:val="auto"/>
              </w:rPr>
              <w:t>population demographics and trajectory</w:t>
            </w:r>
          </w:p>
          <w:p w14:paraId="3F027847" w14:textId="77777777" w:rsidR="00E22928" w:rsidRPr="000F3E3C" w:rsidRDefault="00E22928" w:rsidP="006424C1">
            <w:pPr>
              <w:pStyle w:val="ListBullet4"/>
              <w:rPr>
                <w:color w:val="auto"/>
              </w:rPr>
            </w:pPr>
            <w:r w:rsidRPr="000F3E3C">
              <w:rPr>
                <w:color w:val="auto"/>
              </w:rPr>
              <w:t>presence of social groups (animals)</w:t>
            </w:r>
          </w:p>
          <w:p w14:paraId="5CCD16C1" w14:textId="77777777" w:rsidR="00E22928" w:rsidRPr="000F3E3C" w:rsidRDefault="00E22928" w:rsidP="006424C1">
            <w:pPr>
              <w:pStyle w:val="ListBullet4"/>
              <w:rPr>
                <w:color w:val="auto"/>
              </w:rPr>
            </w:pPr>
            <w:r w:rsidRPr="000F3E3C">
              <w:rPr>
                <w:color w:val="auto"/>
              </w:rPr>
              <w:t>for plants, type of material (seeds, cuttings, other)</w:t>
            </w:r>
          </w:p>
          <w:p w14:paraId="42EED795" w14:textId="77777777" w:rsidR="00E22928" w:rsidRPr="000F3E3C" w:rsidRDefault="00E22928" w:rsidP="006424C1">
            <w:pPr>
              <w:pStyle w:val="ListBullet4"/>
              <w:rPr>
                <w:color w:val="auto"/>
              </w:rPr>
            </w:pPr>
            <w:r w:rsidRPr="000F3E3C">
              <w:rPr>
                <w:color w:val="auto"/>
              </w:rPr>
              <w:t>genetic variability and background (</w:t>
            </w:r>
            <w:proofErr w:type="gramStart"/>
            <w:r w:rsidRPr="000F3E3C">
              <w:rPr>
                <w:color w:val="auto"/>
              </w:rPr>
              <w:t>is</w:t>
            </w:r>
            <w:proofErr w:type="gramEnd"/>
            <w:r w:rsidRPr="000F3E3C">
              <w:rPr>
                <w:color w:val="auto"/>
              </w:rPr>
              <w:t xml:space="preserve"> this a representative sample?)</w:t>
            </w:r>
          </w:p>
          <w:p w14:paraId="5FD1576D" w14:textId="77777777" w:rsidR="00E22928" w:rsidRPr="000F3E3C" w:rsidRDefault="00E22928" w:rsidP="006424C1">
            <w:pPr>
              <w:pStyle w:val="ListBullet4"/>
              <w:rPr>
                <w:color w:val="auto"/>
              </w:rPr>
            </w:pPr>
            <w:r w:rsidRPr="000F3E3C">
              <w:rPr>
                <w:color w:val="auto"/>
              </w:rPr>
              <w:t>disease assessment and profile.</w:t>
            </w:r>
          </w:p>
          <w:p w14:paraId="7D13EACD" w14:textId="77777777" w:rsidR="00E22928" w:rsidRPr="000F3E3C" w:rsidRDefault="00E22928" w:rsidP="00E22928">
            <w:pPr>
              <w:pStyle w:val="Tabletext"/>
            </w:pPr>
            <w:r w:rsidRPr="000F3E3C">
              <w:t>With reference to the information provided for the above dot points, proponents should comment on the ability of the source population and ecosystem to withstand the proposed removal of individuals.</w:t>
            </w:r>
          </w:p>
        </w:tc>
      </w:tr>
      <w:tr w:rsidR="00E22928" w:rsidRPr="000F3E3C" w14:paraId="0BF98006" w14:textId="77777777" w:rsidTr="006424C1">
        <w:tc>
          <w:tcPr>
            <w:tcW w:w="2268" w:type="dxa"/>
          </w:tcPr>
          <w:p w14:paraId="7735DFBA" w14:textId="77777777" w:rsidR="00E22928" w:rsidRPr="000F3E3C" w:rsidRDefault="00E22928" w:rsidP="00E22928">
            <w:pPr>
              <w:pStyle w:val="Tabletext"/>
            </w:pPr>
            <w:r w:rsidRPr="000F3E3C">
              <w:t>2.3 Composition of population for translocation</w:t>
            </w:r>
          </w:p>
        </w:tc>
        <w:tc>
          <w:tcPr>
            <w:tcW w:w="6759" w:type="dxa"/>
          </w:tcPr>
          <w:p w14:paraId="68D4C720" w14:textId="77777777" w:rsidR="00E22928" w:rsidRPr="000F3E3C" w:rsidRDefault="00E22928" w:rsidP="00E22928">
            <w:pPr>
              <w:pStyle w:val="Tabletext"/>
            </w:pPr>
            <w:r w:rsidRPr="000F3E3C">
              <w:t>Provide proposed details of the collection of individuals to be moved, including:</w:t>
            </w:r>
          </w:p>
          <w:p w14:paraId="45E7F5B5" w14:textId="77777777" w:rsidR="00E22928" w:rsidRPr="000F3E3C" w:rsidRDefault="00E22928" w:rsidP="006424C1">
            <w:pPr>
              <w:pStyle w:val="ListBullet4"/>
              <w:rPr>
                <w:color w:val="auto"/>
              </w:rPr>
            </w:pPr>
            <w:r w:rsidRPr="000F3E3C">
              <w:rPr>
                <w:color w:val="auto"/>
              </w:rPr>
              <w:t>number of individuals (including why this number was selected)</w:t>
            </w:r>
          </w:p>
          <w:p w14:paraId="6ECA0DD9" w14:textId="77777777" w:rsidR="00E22928" w:rsidRPr="000F3E3C" w:rsidRDefault="00E22928" w:rsidP="006424C1">
            <w:pPr>
              <w:pStyle w:val="ListBullet4"/>
              <w:rPr>
                <w:color w:val="auto"/>
              </w:rPr>
            </w:pPr>
            <w:r w:rsidRPr="000F3E3C">
              <w:rPr>
                <w:color w:val="auto"/>
              </w:rPr>
              <w:t>age structure</w:t>
            </w:r>
          </w:p>
          <w:p w14:paraId="588229A7" w14:textId="77777777" w:rsidR="00E22928" w:rsidRPr="000F3E3C" w:rsidRDefault="00E22928" w:rsidP="006424C1">
            <w:pPr>
              <w:pStyle w:val="ListBullet4"/>
              <w:rPr>
                <w:color w:val="auto"/>
              </w:rPr>
            </w:pPr>
            <w:r w:rsidRPr="000F3E3C">
              <w:rPr>
                <w:color w:val="auto"/>
              </w:rPr>
              <w:t>sex ratio</w:t>
            </w:r>
          </w:p>
          <w:p w14:paraId="1484D432" w14:textId="77777777" w:rsidR="00E22928" w:rsidRPr="000F3E3C" w:rsidRDefault="00E22928" w:rsidP="006424C1">
            <w:pPr>
              <w:pStyle w:val="ListBullet4"/>
              <w:rPr>
                <w:color w:val="auto"/>
              </w:rPr>
            </w:pPr>
            <w:r w:rsidRPr="000F3E3C">
              <w:rPr>
                <w:color w:val="auto"/>
              </w:rPr>
              <w:t xml:space="preserve">whether there are mating pairs or mothers with young </w:t>
            </w:r>
          </w:p>
          <w:p w14:paraId="46CD448D" w14:textId="77777777" w:rsidR="00E22928" w:rsidRPr="000F3E3C" w:rsidRDefault="00E22928" w:rsidP="006424C1">
            <w:pPr>
              <w:pStyle w:val="ListBullet4"/>
              <w:rPr>
                <w:color w:val="auto"/>
              </w:rPr>
            </w:pPr>
            <w:r w:rsidRPr="000F3E3C">
              <w:rPr>
                <w:color w:val="auto"/>
              </w:rPr>
              <w:t>genetic variability and background (particularly important where animals will be/are captive bred prior to translocation)</w:t>
            </w:r>
          </w:p>
          <w:p w14:paraId="4BCBAC84" w14:textId="77777777" w:rsidR="00E22928" w:rsidRPr="000F3E3C" w:rsidRDefault="00E22928" w:rsidP="006424C1">
            <w:pPr>
              <w:pStyle w:val="ListBullet4"/>
              <w:rPr>
                <w:color w:val="auto"/>
              </w:rPr>
            </w:pPr>
            <w:r w:rsidRPr="000F3E3C">
              <w:rPr>
                <w:color w:val="auto"/>
              </w:rPr>
              <w:t>disease assessment and profile.</w:t>
            </w:r>
          </w:p>
          <w:p w14:paraId="5FA60EE1" w14:textId="77777777" w:rsidR="00E22928" w:rsidRPr="000F3E3C" w:rsidRDefault="00E22928" w:rsidP="00E22928">
            <w:pPr>
              <w:pStyle w:val="Tabletext"/>
            </w:pPr>
            <w:r w:rsidRPr="000F3E3C">
              <w:t>Explain the rationale for this composition and how it will help achieve the objectives of the project.</w:t>
            </w:r>
          </w:p>
          <w:p w14:paraId="0095C028" w14:textId="77777777" w:rsidR="00E22928" w:rsidRPr="000F3E3C" w:rsidRDefault="00E22928" w:rsidP="00E22928">
            <w:pPr>
              <w:pStyle w:val="Tabletext"/>
            </w:pPr>
            <w:r w:rsidRPr="000F3E3C">
              <w:t>Consideration should be given to social groups/structures, and number of individuals required to establish a viable population with normal social interactions and mating behaviours.</w:t>
            </w:r>
          </w:p>
        </w:tc>
      </w:tr>
      <w:tr w:rsidR="00E22928" w:rsidRPr="000F3E3C" w14:paraId="0CC7EF81" w14:textId="77777777" w:rsidTr="006424C1">
        <w:tc>
          <w:tcPr>
            <w:tcW w:w="9027" w:type="dxa"/>
            <w:gridSpan w:val="2"/>
          </w:tcPr>
          <w:p w14:paraId="7DB11036" w14:textId="77777777" w:rsidR="00E22928" w:rsidRPr="000F3E3C" w:rsidRDefault="00E22928" w:rsidP="00E22928">
            <w:pPr>
              <w:pStyle w:val="Tabletext"/>
            </w:pPr>
            <w:r>
              <w:rPr>
                <w:b/>
              </w:rPr>
              <w:t>Note</w:t>
            </w:r>
            <w:r w:rsidRPr="000F3E3C">
              <w:t xml:space="preserve">: Complete Section 3a if the proposal is to undertake a translocation. Complete Section 3b if the proposal is to establish a captive breeding animal or </w:t>
            </w:r>
            <w:r w:rsidRPr="000F3E3C">
              <w:rPr>
                <w:i/>
              </w:rPr>
              <w:t>ex situ</w:t>
            </w:r>
            <w:r w:rsidRPr="000F3E3C">
              <w:t xml:space="preserve"> plant population. Complete both sections if the proposal is to undertake a translocation with a captive or </w:t>
            </w:r>
            <w:r w:rsidRPr="000F3E3C">
              <w:rPr>
                <w:i/>
              </w:rPr>
              <w:t>ex situ</w:t>
            </w:r>
            <w:r w:rsidRPr="000F3E3C">
              <w:t xml:space="preserve"> component.</w:t>
            </w:r>
          </w:p>
        </w:tc>
      </w:tr>
      <w:tr w:rsidR="00E22928" w:rsidRPr="000F3E3C" w14:paraId="2BD0707D" w14:textId="77777777" w:rsidTr="00A70755">
        <w:tc>
          <w:tcPr>
            <w:tcW w:w="9027" w:type="dxa"/>
            <w:gridSpan w:val="2"/>
            <w:shd w:val="clear" w:color="auto" w:fill="D9D9D9" w:themeFill="background1" w:themeFillShade="D9"/>
          </w:tcPr>
          <w:p w14:paraId="6D3BD7BD" w14:textId="77777777" w:rsidR="00E22928" w:rsidRPr="000F3E3C" w:rsidRDefault="00E22928" w:rsidP="00E22928">
            <w:pPr>
              <w:pStyle w:val="Tablesecondaryheading"/>
            </w:pPr>
            <w:r w:rsidRPr="000F3E3C">
              <w:t>3a. Recipient site</w:t>
            </w:r>
          </w:p>
        </w:tc>
      </w:tr>
      <w:tr w:rsidR="00E22928" w:rsidRPr="000F3E3C" w14:paraId="4036D3F2" w14:textId="77777777" w:rsidTr="006424C1">
        <w:tc>
          <w:tcPr>
            <w:tcW w:w="2268" w:type="dxa"/>
          </w:tcPr>
          <w:p w14:paraId="76782494" w14:textId="77777777" w:rsidR="00E22928" w:rsidRPr="000F3E3C" w:rsidRDefault="00E22928" w:rsidP="00E22928">
            <w:pPr>
              <w:pStyle w:val="Tabletext"/>
            </w:pPr>
            <w:r w:rsidRPr="000F3E3C">
              <w:t>3a.1 Location</w:t>
            </w:r>
          </w:p>
        </w:tc>
        <w:tc>
          <w:tcPr>
            <w:tcW w:w="6759" w:type="dxa"/>
          </w:tcPr>
          <w:p w14:paraId="7A20324E" w14:textId="77777777" w:rsidR="00E22928" w:rsidRPr="000F3E3C" w:rsidRDefault="00E22928" w:rsidP="00E22928">
            <w:pPr>
              <w:pStyle w:val="Tabletext"/>
            </w:pPr>
            <w:r w:rsidRPr="000F3E3C">
              <w:t>Describe the geographic location of the proposed release site, in comparison to the range of known sites (including source site) for the species. You should include the geographic name, GPS coordinates, and a statement on whether the site is within or outside the current distribution of the target species. If possible, provide a map or photograph of the site.</w:t>
            </w:r>
          </w:p>
        </w:tc>
      </w:tr>
      <w:tr w:rsidR="00E22928" w:rsidRPr="000F3E3C" w14:paraId="614C8717" w14:textId="77777777" w:rsidTr="006424C1">
        <w:tc>
          <w:tcPr>
            <w:tcW w:w="2268" w:type="dxa"/>
          </w:tcPr>
          <w:p w14:paraId="126DBD43" w14:textId="77777777" w:rsidR="00E22928" w:rsidRPr="000F3E3C" w:rsidRDefault="00E22928" w:rsidP="00E22928">
            <w:pPr>
              <w:pStyle w:val="Tabletext"/>
            </w:pPr>
            <w:r w:rsidRPr="000F3E3C">
              <w:t>3a.2 Land management</w:t>
            </w:r>
          </w:p>
        </w:tc>
        <w:tc>
          <w:tcPr>
            <w:tcW w:w="6759" w:type="dxa"/>
          </w:tcPr>
          <w:p w14:paraId="17027EB8" w14:textId="77777777" w:rsidR="00E22928" w:rsidRPr="000F3E3C" w:rsidRDefault="00E22928" w:rsidP="00E22928">
            <w:pPr>
              <w:pStyle w:val="Tabletext"/>
            </w:pPr>
            <w:r w:rsidRPr="000F3E3C">
              <w:t>Describe the details of current land tenure/zoning and current land management and use. Where applicable, provide written evidence that the land manager (or appropriate authority) agrees to the proposed action.</w:t>
            </w:r>
          </w:p>
          <w:p w14:paraId="55C42857" w14:textId="77777777" w:rsidR="00E22928" w:rsidRPr="000F3E3C" w:rsidRDefault="00E22928" w:rsidP="00E22928">
            <w:pPr>
              <w:pStyle w:val="Tabletext"/>
            </w:pPr>
            <w:r w:rsidRPr="000F3E3C">
              <w:t>Where possible, identify proposed future land management strategies (e.g. establishment of a biodiversity stewardship site). The manager of the recipient site should demonstrate a long</w:t>
            </w:r>
            <w:r w:rsidRPr="000F3E3C">
              <w:noBreakHyphen/>
              <w:t>term commitment to conservation and the proposed translocation.</w:t>
            </w:r>
          </w:p>
        </w:tc>
      </w:tr>
      <w:tr w:rsidR="00E22928" w:rsidRPr="000F3E3C" w14:paraId="28B0C37A" w14:textId="77777777" w:rsidTr="006424C1">
        <w:tc>
          <w:tcPr>
            <w:tcW w:w="2268" w:type="dxa"/>
          </w:tcPr>
          <w:p w14:paraId="4FE7765D" w14:textId="77777777" w:rsidR="00E22928" w:rsidRPr="000F3E3C" w:rsidRDefault="00E22928" w:rsidP="00E22928">
            <w:pPr>
              <w:pStyle w:val="Tabletext"/>
            </w:pPr>
            <w:r w:rsidRPr="000F3E3C">
              <w:t>3a.3 Ecological suitability</w:t>
            </w:r>
          </w:p>
        </w:tc>
        <w:tc>
          <w:tcPr>
            <w:tcW w:w="6759" w:type="dxa"/>
          </w:tcPr>
          <w:p w14:paraId="7DB4B508" w14:textId="77777777" w:rsidR="00E22928" w:rsidRPr="000F3E3C" w:rsidRDefault="00E22928" w:rsidP="00E22928">
            <w:pPr>
              <w:pStyle w:val="Tabletext"/>
            </w:pPr>
            <w:r w:rsidRPr="000F3E3C">
              <w:t>Justify the selection of this site with reference to the target species’ ecology.</w:t>
            </w:r>
          </w:p>
          <w:p w14:paraId="1891FFA6" w14:textId="77777777" w:rsidR="00E22928" w:rsidRPr="000F3E3C" w:rsidRDefault="00E22928" w:rsidP="00E22928">
            <w:pPr>
              <w:pStyle w:val="Tabletext"/>
              <w:rPr>
                <w:b/>
              </w:rPr>
            </w:pPr>
            <w:r w:rsidRPr="000F3E3C">
              <w:rPr>
                <w:b/>
              </w:rPr>
              <w:t>Animals</w:t>
            </w:r>
          </w:p>
          <w:p w14:paraId="34095401" w14:textId="77777777" w:rsidR="00E22928" w:rsidRPr="000F3E3C" w:rsidRDefault="00E22928" w:rsidP="00E22928">
            <w:pPr>
              <w:pStyle w:val="Tabletext"/>
            </w:pPr>
            <w:r w:rsidRPr="000F3E3C">
              <w:t>Proponents should consider habitat suitability in terms of:</w:t>
            </w:r>
          </w:p>
          <w:p w14:paraId="64E875E4" w14:textId="77777777" w:rsidR="00E22928" w:rsidRPr="000F3E3C" w:rsidRDefault="00E22928" w:rsidP="006424C1">
            <w:pPr>
              <w:pStyle w:val="ListBullet4"/>
              <w:rPr>
                <w:color w:val="auto"/>
              </w:rPr>
            </w:pPr>
            <w:r w:rsidRPr="000F3E3C">
              <w:rPr>
                <w:color w:val="auto"/>
              </w:rPr>
              <w:lastRenderedPageBreak/>
              <w:t>climate (current and future)</w:t>
            </w:r>
          </w:p>
          <w:p w14:paraId="44FF8944" w14:textId="77777777" w:rsidR="00E22928" w:rsidRPr="000F3E3C" w:rsidRDefault="00E22928" w:rsidP="006424C1">
            <w:pPr>
              <w:pStyle w:val="ListBullet4"/>
              <w:rPr>
                <w:color w:val="auto"/>
              </w:rPr>
            </w:pPr>
            <w:r w:rsidRPr="000F3E3C">
              <w:rPr>
                <w:color w:val="auto"/>
              </w:rPr>
              <w:t>food and water availability (quality and quantity)</w:t>
            </w:r>
          </w:p>
          <w:p w14:paraId="1A41BC97" w14:textId="77777777" w:rsidR="00E22928" w:rsidRPr="000F3E3C" w:rsidRDefault="00E22928" w:rsidP="006424C1">
            <w:pPr>
              <w:pStyle w:val="ListBullet4"/>
              <w:rPr>
                <w:color w:val="auto"/>
              </w:rPr>
            </w:pPr>
            <w:r w:rsidRPr="000F3E3C">
              <w:rPr>
                <w:color w:val="auto"/>
              </w:rPr>
              <w:t>habitat connectivity (in general, sites with low or medium connectivity with other suitable habitats lead to higher translocation success)</w:t>
            </w:r>
            <w:r w:rsidRPr="000F3E3C">
              <w:rPr>
                <w:rStyle w:val="FootnoteReference"/>
                <w:color w:val="auto"/>
              </w:rPr>
              <w:footnoteReference w:id="2"/>
            </w:r>
          </w:p>
          <w:p w14:paraId="66EC99E3" w14:textId="77777777" w:rsidR="00E22928" w:rsidRPr="000F3E3C" w:rsidRDefault="00E22928" w:rsidP="006424C1">
            <w:pPr>
              <w:pStyle w:val="ListBullet4"/>
              <w:rPr>
                <w:color w:val="auto"/>
              </w:rPr>
            </w:pPr>
            <w:r w:rsidRPr="000F3E3C">
              <w:rPr>
                <w:color w:val="auto"/>
              </w:rPr>
              <w:t>shelter (quality and quantity)</w:t>
            </w:r>
          </w:p>
          <w:p w14:paraId="1DD879AD" w14:textId="77777777" w:rsidR="00E22928" w:rsidRPr="000F3E3C" w:rsidRDefault="00E22928" w:rsidP="006424C1">
            <w:pPr>
              <w:pStyle w:val="ListBullet4"/>
              <w:rPr>
                <w:color w:val="auto"/>
              </w:rPr>
            </w:pPr>
            <w:r w:rsidRPr="000F3E3C">
              <w:rPr>
                <w:color w:val="auto"/>
              </w:rPr>
              <w:t>carrying capacity of the site</w:t>
            </w:r>
          </w:p>
          <w:p w14:paraId="14C09E05" w14:textId="77777777" w:rsidR="00E22928" w:rsidRPr="000F3E3C" w:rsidRDefault="00E22928" w:rsidP="006424C1">
            <w:pPr>
              <w:pStyle w:val="ListBullet4"/>
              <w:rPr>
                <w:color w:val="auto"/>
              </w:rPr>
            </w:pPr>
            <w:r w:rsidRPr="000F3E3C">
              <w:rPr>
                <w:color w:val="auto"/>
              </w:rPr>
              <w:t>breeding requirements</w:t>
            </w:r>
          </w:p>
          <w:p w14:paraId="3C7AD3D3" w14:textId="77777777" w:rsidR="00E22928" w:rsidRPr="000F3E3C" w:rsidRDefault="00E22928" w:rsidP="006424C1">
            <w:pPr>
              <w:pStyle w:val="ListBullet4"/>
              <w:rPr>
                <w:color w:val="auto"/>
              </w:rPr>
            </w:pPr>
            <w:r w:rsidRPr="000F3E3C">
              <w:rPr>
                <w:color w:val="auto"/>
              </w:rPr>
              <w:t>predators</w:t>
            </w:r>
          </w:p>
          <w:p w14:paraId="4F1D0D5C" w14:textId="77777777" w:rsidR="00E22928" w:rsidRPr="000F3E3C" w:rsidRDefault="00E22928" w:rsidP="006424C1">
            <w:pPr>
              <w:pStyle w:val="ListBullet4"/>
              <w:rPr>
                <w:color w:val="auto"/>
              </w:rPr>
            </w:pPr>
            <w:r w:rsidRPr="000F3E3C">
              <w:rPr>
                <w:color w:val="auto"/>
              </w:rPr>
              <w:t>likelihood of implementing an appropriate disturbance regime (e.g. fire, flood), if required.</w:t>
            </w:r>
          </w:p>
          <w:p w14:paraId="289655BE" w14:textId="77777777" w:rsidR="00E22928" w:rsidRPr="000F3E3C" w:rsidRDefault="00E22928" w:rsidP="00E22928">
            <w:pPr>
              <w:pStyle w:val="Tabletext"/>
              <w:spacing w:before="40" w:after="40"/>
              <w:rPr>
                <w:b/>
              </w:rPr>
            </w:pPr>
            <w:r w:rsidRPr="000F3E3C">
              <w:rPr>
                <w:b/>
              </w:rPr>
              <w:t>Plants</w:t>
            </w:r>
          </w:p>
          <w:p w14:paraId="2A643344" w14:textId="77777777" w:rsidR="00E22928" w:rsidRPr="000F3E3C" w:rsidRDefault="00E22928" w:rsidP="00E22928">
            <w:pPr>
              <w:pStyle w:val="Tabletext"/>
              <w:spacing w:before="40" w:after="40"/>
            </w:pPr>
            <w:r w:rsidRPr="000F3E3C">
              <w:t>Proponents should consider:</w:t>
            </w:r>
          </w:p>
          <w:p w14:paraId="610F77FD" w14:textId="77777777" w:rsidR="00E22928" w:rsidRPr="000F3E3C" w:rsidRDefault="00E22928" w:rsidP="006424C1">
            <w:pPr>
              <w:pStyle w:val="ListBullet4"/>
              <w:rPr>
                <w:color w:val="auto"/>
              </w:rPr>
            </w:pPr>
            <w:r w:rsidRPr="000F3E3C">
              <w:rPr>
                <w:color w:val="auto"/>
              </w:rPr>
              <w:t>climate (current and future)</w:t>
            </w:r>
          </w:p>
          <w:p w14:paraId="297B1F45" w14:textId="77777777" w:rsidR="00E22928" w:rsidRPr="000F3E3C" w:rsidRDefault="00E22928" w:rsidP="006424C1">
            <w:pPr>
              <w:pStyle w:val="ListBullet4"/>
              <w:rPr>
                <w:color w:val="auto"/>
              </w:rPr>
            </w:pPr>
            <w:r w:rsidRPr="000F3E3C">
              <w:rPr>
                <w:color w:val="auto"/>
              </w:rPr>
              <w:t>presence/absence of pollinators</w:t>
            </w:r>
          </w:p>
          <w:p w14:paraId="736B654B" w14:textId="77777777" w:rsidR="00E22928" w:rsidRPr="000F3E3C" w:rsidRDefault="00E22928" w:rsidP="006424C1">
            <w:pPr>
              <w:pStyle w:val="ListBullet4"/>
              <w:rPr>
                <w:color w:val="auto"/>
              </w:rPr>
            </w:pPr>
            <w:r w:rsidRPr="000F3E3C">
              <w:rPr>
                <w:color w:val="auto"/>
              </w:rPr>
              <w:t>dispersal agents</w:t>
            </w:r>
          </w:p>
          <w:p w14:paraId="7A19D62B" w14:textId="77777777" w:rsidR="00E22928" w:rsidRPr="000F3E3C" w:rsidRDefault="00E22928" w:rsidP="006424C1">
            <w:pPr>
              <w:pStyle w:val="ListBullet4"/>
              <w:rPr>
                <w:color w:val="auto"/>
              </w:rPr>
            </w:pPr>
            <w:r w:rsidRPr="000F3E3C">
              <w:rPr>
                <w:color w:val="auto"/>
              </w:rPr>
              <w:t>soil/geology and hydrological characteristics</w:t>
            </w:r>
          </w:p>
          <w:p w14:paraId="4C3A2D6D" w14:textId="77777777" w:rsidR="00E22928" w:rsidRPr="000F3E3C" w:rsidRDefault="00E22928" w:rsidP="006424C1">
            <w:pPr>
              <w:pStyle w:val="ListBullet4"/>
              <w:rPr>
                <w:color w:val="auto"/>
              </w:rPr>
            </w:pPr>
            <w:r w:rsidRPr="000F3E3C">
              <w:rPr>
                <w:color w:val="auto"/>
              </w:rPr>
              <w:t>symbionts, such as mycorrhizae or nitrogen</w:t>
            </w:r>
            <w:r w:rsidRPr="000F3E3C">
              <w:rPr>
                <w:color w:val="auto"/>
              </w:rPr>
              <w:noBreakHyphen/>
              <w:t>fixing bacteria (if relevant)</w:t>
            </w:r>
          </w:p>
          <w:p w14:paraId="6EED8789" w14:textId="77777777" w:rsidR="00E22928" w:rsidRPr="000F3E3C" w:rsidRDefault="00E22928" w:rsidP="006424C1">
            <w:pPr>
              <w:pStyle w:val="ListBullet4"/>
              <w:rPr>
                <w:color w:val="auto"/>
              </w:rPr>
            </w:pPr>
            <w:r w:rsidRPr="000F3E3C">
              <w:rPr>
                <w:color w:val="auto"/>
              </w:rPr>
              <w:t>presence of appropriate vegetation community and structure (competition and light availability)</w:t>
            </w:r>
          </w:p>
          <w:p w14:paraId="297583EA" w14:textId="77777777" w:rsidR="00E22928" w:rsidRPr="000F3E3C" w:rsidRDefault="00E22928" w:rsidP="006424C1">
            <w:pPr>
              <w:pStyle w:val="ListBullet4"/>
              <w:rPr>
                <w:color w:val="auto"/>
              </w:rPr>
            </w:pPr>
            <w:r w:rsidRPr="000F3E3C">
              <w:rPr>
                <w:color w:val="auto"/>
              </w:rPr>
              <w:t>climate and rainfall</w:t>
            </w:r>
          </w:p>
          <w:p w14:paraId="1C526647" w14:textId="77777777" w:rsidR="00E22928" w:rsidRPr="000F3E3C" w:rsidRDefault="00E22928" w:rsidP="006424C1">
            <w:pPr>
              <w:pStyle w:val="ListBullet4"/>
              <w:rPr>
                <w:color w:val="auto"/>
              </w:rPr>
            </w:pPr>
            <w:r w:rsidRPr="000F3E3C">
              <w:rPr>
                <w:color w:val="auto"/>
              </w:rPr>
              <w:t>topography and aspect</w:t>
            </w:r>
          </w:p>
          <w:p w14:paraId="202A6319" w14:textId="77777777" w:rsidR="00E22928" w:rsidRPr="000F3E3C" w:rsidRDefault="00E22928" w:rsidP="006424C1">
            <w:pPr>
              <w:pStyle w:val="ListBullet4"/>
              <w:rPr>
                <w:color w:val="auto"/>
              </w:rPr>
            </w:pPr>
            <w:r w:rsidRPr="000F3E3C">
              <w:rPr>
                <w:color w:val="auto"/>
              </w:rPr>
              <w:t>likelihood of implementing an appropriate disturbance regime (e.g. fire, flood), if required.</w:t>
            </w:r>
          </w:p>
          <w:p w14:paraId="15287D7E" w14:textId="77777777" w:rsidR="00E22928" w:rsidRPr="000F3E3C" w:rsidRDefault="00E22928" w:rsidP="00E22928">
            <w:pPr>
              <w:pStyle w:val="Tabletext"/>
              <w:spacing w:before="40" w:after="40"/>
              <w:rPr>
                <w:b/>
              </w:rPr>
            </w:pPr>
            <w:r w:rsidRPr="000F3E3C">
              <w:rPr>
                <w:b/>
              </w:rPr>
              <w:t>Reintroductions</w:t>
            </w:r>
          </w:p>
          <w:p w14:paraId="4D630238" w14:textId="77777777" w:rsidR="00E22928" w:rsidRPr="000F3E3C" w:rsidRDefault="00E22928" w:rsidP="00E22928">
            <w:pPr>
              <w:pStyle w:val="Tabletext"/>
              <w:spacing w:before="40" w:after="40"/>
            </w:pPr>
            <w:r w:rsidRPr="000F3E3C">
              <w:t>If the translocation is a reintroduction, provide evidence that the release site is a location formerly occupied by the target species within its native range.</w:t>
            </w:r>
          </w:p>
          <w:p w14:paraId="6A590811" w14:textId="77777777" w:rsidR="00E22928" w:rsidRPr="000F3E3C" w:rsidRDefault="00E22928" w:rsidP="00E22928">
            <w:pPr>
              <w:pStyle w:val="Tabletext"/>
              <w:spacing w:before="40" w:after="40"/>
              <w:rPr>
                <w:b/>
              </w:rPr>
            </w:pPr>
            <w:r w:rsidRPr="000F3E3C">
              <w:rPr>
                <w:b/>
              </w:rPr>
              <w:t>Introductions</w:t>
            </w:r>
          </w:p>
          <w:p w14:paraId="74975953" w14:textId="77777777" w:rsidR="00E22928" w:rsidRPr="000F3E3C" w:rsidRDefault="00E22928" w:rsidP="00E22928">
            <w:pPr>
              <w:pStyle w:val="Tabletext"/>
              <w:spacing w:before="40" w:after="40"/>
            </w:pPr>
            <w:r w:rsidRPr="000F3E3C">
              <w:t>If the translocation is an introduction, provide justification for moving the species outside its native range (strong justification will be required). If the proposal is to translocate a species threatened by climate change, justify site selection based on current climate and climatic conditions projected under multiple scenarios.</w:t>
            </w:r>
          </w:p>
          <w:p w14:paraId="6D4ACD98" w14:textId="77777777" w:rsidR="00E22928" w:rsidRPr="000F3E3C" w:rsidRDefault="00E22928" w:rsidP="00E22928">
            <w:pPr>
              <w:pStyle w:val="Tabletext"/>
              <w:spacing w:before="40" w:after="40"/>
              <w:rPr>
                <w:b/>
              </w:rPr>
            </w:pPr>
            <w:r w:rsidRPr="000F3E3C">
              <w:rPr>
                <w:b/>
              </w:rPr>
              <w:t>Reinforcement</w:t>
            </w:r>
          </w:p>
          <w:p w14:paraId="69BE3794" w14:textId="77777777" w:rsidR="00E22928" w:rsidRPr="000F3E3C" w:rsidRDefault="00E22928" w:rsidP="00E22928">
            <w:pPr>
              <w:pStyle w:val="Tabletext"/>
              <w:spacing w:before="40" w:after="40"/>
            </w:pPr>
            <w:r w:rsidRPr="000F3E3C">
              <w:t>If the proposal is to reinforce an existing population, justify selection of individuals to translocate, with reference to:</w:t>
            </w:r>
          </w:p>
          <w:p w14:paraId="4167103E" w14:textId="77777777" w:rsidR="00E22928" w:rsidRPr="000F3E3C" w:rsidRDefault="00E22928" w:rsidP="006424C1">
            <w:pPr>
              <w:pStyle w:val="ListBullet4"/>
              <w:rPr>
                <w:color w:val="auto"/>
              </w:rPr>
            </w:pPr>
            <w:r w:rsidRPr="000F3E3C">
              <w:rPr>
                <w:color w:val="auto"/>
              </w:rPr>
              <w:t>population genetics</w:t>
            </w:r>
          </w:p>
          <w:p w14:paraId="29E6EE72" w14:textId="77777777" w:rsidR="00E22928" w:rsidRPr="000F3E3C" w:rsidRDefault="00E22928" w:rsidP="006424C1">
            <w:pPr>
              <w:pStyle w:val="ListBullet4"/>
              <w:rPr>
                <w:color w:val="auto"/>
              </w:rPr>
            </w:pPr>
            <w:r w:rsidRPr="000F3E3C">
              <w:rPr>
                <w:color w:val="auto"/>
              </w:rPr>
              <w:t>sex/age structure</w:t>
            </w:r>
          </w:p>
          <w:p w14:paraId="1B564FAD" w14:textId="77777777" w:rsidR="00E22928" w:rsidRPr="000F3E3C" w:rsidRDefault="00E22928" w:rsidP="006424C1">
            <w:pPr>
              <w:pStyle w:val="ListBullet4"/>
              <w:rPr>
                <w:color w:val="auto"/>
              </w:rPr>
            </w:pPr>
            <w:r w:rsidRPr="000F3E3C">
              <w:rPr>
                <w:color w:val="auto"/>
              </w:rPr>
              <w:t>provenance (climate suitability).</w:t>
            </w:r>
          </w:p>
          <w:p w14:paraId="593B6588" w14:textId="77777777" w:rsidR="00E22928" w:rsidRPr="000F3E3C" w:rsidRDefault="00E22928" w:rsidP="00E22928">
            <w:pPr>
              <w:pStyle w:val="Tabletext"/>
              <w:spacing w:before="40" w:after="40"/>
              <w:rPr>
                <w:b/>
              </w:rPr>
            </w:pPr>
            <w:r w:rsidRPr="000F3E3C">
              <w:rPr>
                <w:b/>
              </w:rPr>
              <w:t>Threats</w:t>
            </w:r>
          </w:p>
          <w:p w14:paraId="56B2E966" w14:textId="77777777" w:rsidR="00E22928" w:rsidRPr="000F3E3C" w:rsidRDefault="00E22928" w:rsidP="00E22928">
            <w:pPr>
              <w:pStyle w:val="Tabletext"/>
              <w:spacing w:before="40" w:after="40"/>
            </w:pPr>
            <w:r w:rsidRPr="000F3E3C">
              <w:t>Include information on the threats at the recipient site and how they have been managed (e.g. pest eradication, predator</w:t>
            </w:r>
            <w:r w:rsidRPr="000F3E3C">
              <w:noBreakHyphen/>
              <w:t>proof fencing). Detail what impacts the translocation will have on other species at the recipient site, including other threatened species that may be impacted. Detail how any disturbance impacts are to be mitigated while the new population establishes.</w:t>
            </w:r>
          </w:p>
        </w:tc>
      </w:tr>
      <w:tr w:rsidR="00E22928" w:rsidRPr="000F3E3C" w14:paraId="78E121D9" w14:textId="77777777" w:rsidTr="006424C1">
        <w:tc>
          <w:tcPr>
            <w:tcW w:w="2268" w:type="dxa"/>
          </w:tcPr>
          <w:p w14:paraId="2047D57F" w14:textId="77777777" w:rsidR="00E22928" w:rsidRPr="000F3E3C" w:rsidRDefault="00E22928" w:rsidP="00E22928">
            <w:pPr>
              <w:pStyle w:val="Tabletext"/>
            </w:pPr>
            <w:r w:rsidRPr="000F3E3C">
              <w:lastRenderedPageBreak/>
              <w:t>3a.4 Ecological impacts</w:t>
            </w:r>
          </w:p>
        </w:tc>
        <w:tc>
          <w:tcPr>
            <w:tcW w:w="6759" w:type="dxa"/>
          </w:tcPr>
          <w:p w14:paraId="7ED6291F" w14:textId="77777777" w:rsidR="00E22928" w:rsidRPr="000F3E3C" w:rsidRDefault="00E22928" w:rsidP="00E22928">
            <w:pPr>
              <w:pStyle w:val="Tabletext"/>
              <w:spacing w:before="40" w:after="40"/>
              <w:rPr>
                <w:b/>
              </w:rPr>
            </w:pPr>
            <w:r w:rsidRPr="000F3E3C">
              <w:rPr>
                <w:b/>
              </w:rPr>
              <w:t>Interactions at recipient site</w:t>
            </w:r>
          </w:p>
          <w:p w14:paraId="78F48F1B" w14:textId="77777777" w:rsidR="00E22928" w:rsidRPr="000F3E3C" w:rsidRDefault="00E22928" w:rsidP="00E22928">
            <w:pPr>
              <w:pStyle w:val="Tabletext"/>
              <w:spacing w:before="40" w:after="40"/>
            </w:pPr>
            <w:r w:rsidRPr="000F3E3C">
              <w:lastRenderedPageBreak/>
              <w:t>Comment on any likely significant interactions of translocated organisms with other native species at the recipient site (e.g. predation, competition). If the area for release/planting is to be fenced, include the interactions occurring due to installation of the fence.</w:t>
            </w:r>
          </w:p>
          <w:p w14:paraId="592300F5" w14:textId="77777777" w:rsidR="00E22928" w:rsidRPr="000F3E3C" w:rsidRDefault="00E22928" w:rsidP="00E22928">
            <w:pPr>
              <w:pStyle w:val="Tabletext"/>
              <w:spacing w:before="40" w:after="40"/>
            </w:pPr>
            <w:r w:rsidRPr="000F3E3C">
              <w:t>For animals, comment on the risk of overabundance on (a) local vegetation and (b) population sustainability where appropriate.</w:t>
            </w:r>
          </w:p>
          <w:p w14:paraId="2EE8A47A" w14:textId="77777777" w:rsidR="00E22928" w:rsidRPr="000F3E3C" w:rsidRDefault="00E22928" w:rsidP="00E22928">
            <w:pPr>
              <w:pStyle w:val="Tabletext"/>
              <w:spacing w:before="40" w:after="40"/>
            </w:pPr>
            <w:r w:rsidRPr="000F3E3C">
              <w:t>Outline your strategies to monitor and manage these impacts (including triggers for intervention). State how you will decide when impacts are unacceptable and if/how the translocated organisms can be removed from the recipient site if required.</w:t>
            </w:r>
          </w:p>
          <w:p w14:paraId="2DFA9E42" w14:textId="77777777" w:rsidR="00E22928" w:rsidRPr="000F3E3C" w:rsidRDefault="00E22928" w:rsidP="00E22928">
            <w:pPr>
              <w:pStyle w:val="Tabletext"/>
              <w:spacing w:before="40" w:after="40"/>
              <w:rPr>
                <w:b/>
              </w:rPr>
            </w:pPr>
            <w:r w:rsidRPr="000F3E3C">
              <w:rPr>
                <w:b/>
              </w:rPr>
              <w:t>Impacts on ecosystem function</w:t>
            </w:r>
          </w:p>
          <w:p w14:paraId="02961DD3" w14:textId="77777777" w:rsidR="00E22928" w:rsidRPr="000F3E3C" w:rsidRDefault="00E22928" w:rsidP="00E22928">
            <w:pPr>
              <w:pStyle w:val="Tabletext"/>
              <w:spacing w:before="40" w:after="40"/>
            </w:pPr>
            <w:r w:rsidRPr="000F3E3C">
              <w:t xml:space="preserve">Comment on any significant impacts that the addition of the translocated species might have on the functioning of the ecosystem of the recipient site. </w:t>
            </w:r>
          </w:p>
          <w:p w14:paraId="5402E4F1" w14:textId="77777777" w:rsidR="00E22928" w:rsidRPr="000F3E3C" w:rsidRDefault="00E22928" w:rsidP="00E22928">
            <w:pPr>
              <w:pStyle w:val="Tabletext"/>
              <w:spacing w:before="40" w:after="40"/>
            </w:pPr>
            <w:r w:rsidRPr="000F3E3C">
              <w:t>Outline your strategies to monitor and manage these impacts.</w:t>
            </w:r>
          </w:p>
          <w:p w14:paraId="0E15E1B9" w14:textId="77777777" w:rsidR="00E22928" w:rsidRPr="000F3E3C" w:rsidRDefault="00E22928" w:rsidP="00E22928">
            <w:pPr>
              <w:pStyle w:val="Tabletext"/>
              <w:spacing w:before="40" w:after="40"/>
            </w:pPr>
            <w:r w:rsidRPr="000F3E3C">
              <w:t>This is particularly important for translocation of organisms to a site outside of their known range</w:t>
            </w:r>
            <w:r w:rsidRPr="000F3E3C">
              <w:rPr>
                <w:b/>
              </w:rPr>
              <w:t>.</w:t>
            </w:r>
          </w:p>
          <w:p w14:paraId="78813D76" w14:textId="77777777" w:rsidR="00E22928" w:rsidRPr="000F3E3C" w:rsidRDefault="00E22928" w:rsidP="00E22928">
            <w:pPr>
              <w:pStyle w:val="Tabletext"/>
              <w:spacing w:before="40" w:after="40"/>
              <w:rPr>
                <w:b/>
              </w:rPr>
            </w:pPr>
            <w:r w:rsidRPr="000F3E3C">
              <w:rPr>
                <w:b/>
              </w:rPr>
              <w:t>Biosecurity risks</w:t>
            </w:r>
          </w:p>
          <w:p w14:paraId="111FCE1B" w14:textId="77777777" w:rsidR="00E22928" w:rsidRPr="000F3E3C" w:rsidRDefault="00E22928" w:rsidP="00E22928">
            <w:pPr>
              <w:pStyle w:val="Tabletext"/>
              <w:spacing w:before="40" w:after="40"/>
            </w:pPr>
            <w:r w:rsidRPr="000F3E3C">
              <w:t>With reference to the disease risk assessment, comment on the potential for inadvertent introduction of pests, pathogens and parasites with/to the target species and transmission to/from other individuals or species.</w:t>
            </w:r>
          </w:p>
          <w:p w14:paraId="0C32AD91" w14:textId="77777777" w:rsidR="00E22928" w:rsidRPr="000F3E3C" w:rsidRDefault="00E22928" w:rsidP="00E22928">
            <w:pPr>
              <w:pStyle w:val="Tabletext"/>
              <w:spacing w:before="40" w:after="40"/>
              <w:rPr>
                <w:b/>
              </w:rPr>
            </w:pPr>
            <w:r w:rsidRPr="000F3E3C">
              <w:rPr>
                <w:b/>
              </w:rPr>
              <w:t>Movement of other non</w:t>
            </w:r>
            <w:r w:rsidRPr="000F3E3C">
              <w:rPr>
                <w:b/>
              </w:rPr>
              <w:noBreakHyphen/>
              <w:t>target species</w:t>
            </w:r>
          </w:p>
          <w:p w14:paraId="0F39394B" w14:textId="77777777" w:rsidR="00E22928" w:rsidRPr="000F3E3C" w:rsidRDefault="00E22928" w:rsidP="00E22928">
            <w:pPr>
              <w:pStyle w:val="Tabletext"/>
              <w:spacing w:before="40" w:after="40"/>
            </w:pPr>
            <w:r w:rsidRPr="000F3E3C">
              <w:t>Comment on the potential for other non-pathogenic species to be inadvertently moved during the translocation (e.g. through seeds or fungi in birds or mammals’ guts, soil on shoes or boxes, seeds in bedding/food). If there is significant potential to introduce other novel organisms, you will need to outline your strategy for managing this risk.</w:t>
            </w:r>
          </w:p>
          <w:p w14:paraId="2157ACC4" w14:textId="77777777" w:rsidR="00E22928" w:rsidRPr="000F3E3C" w:rsidRDefault="00E22928" w:rsidP="00E22928">
            <w:pPr>
              <w:pStyle w:val="Tabletext"/>
              <w:spacing w:before="40" w:after="40"/>
              <w:rPr>
                <w:b/>
              </w:rPr>
            </w:pPr>
            <w:r w:rsidRPr="000F3E3C">
              <w:rPr>
                <w:b/>
              </w:rPr>
              <w:t>Other ecological impacts</w:t>
            </w:r>
          </w:p>
          <w:p w14:paraId="3B8BAFB9" w14:textId="77777777" w:rsidR="00E22928" w:rsidRPr="000F3E3C" w:rsidRDefault="00E22928" w:rsidP="00E22928">
            <w:pPr>
              <w:pStyle w:val="Tabletext"/>
              <w:spacing w:before="40" w:after="40"/>
            </w:pPr>
            <w:r w:rsidRPr="000F3E3C">
              <w:t>Comment on the potential for other impacts not referenced above (e.g. impact of fences on movement of non-target species).</w:t>
            </w:r>
          </w:p>
        </w:tc>
      </w:tr>
      <w:tr w:rsidR="00E22928" w:rsidRPr="000F3E3C" w14:paraId="773F1E91" w14:textId="77777777" w:rsidTr="00A70755">
        <w:tc>
          <w:tcPr>
            <w:tcW w:w="9027" w:type="dxa"/>
            <w:gridSpan w:val="2"/>
            <w:shd w:val="clear" w:color="auto" w:fill="D9D9D9" w:themeFill="background1" w:themeFillShade="D9"/>
          </w:tcPr>
          <w:p w14:paraId="6FDC7345" w14:textId="77777777" w:rsidR="00E22928" w:rsidRPr="000F3E3C" w:rsidRDefault="00E22928" w:rsidP="00E22928">
            <w:pPr>
              <w:pStyle w:val="Tablesecondaryheading"/>
              <w:spacing w:before="50" w:after="50"/>
            </w:pPr>
            <w:r w:rsidRPr="000F3E3C">
              <w:lastRenderedPageBreak/>
              <w:t xml:space="preserve">3b. Captive breeding animal or </w:t>
            </w:r>
            <w:r w:rsidRPr="000F3E3C">
              <w:rPr>
                <w:i/>
              </w:rPr>
              <w:t>ex situ</w:t>
            </w:r>
            <w:r w:rsidRPr="000F3E3C">
              <w:t xml:space="preserve"> plant population</w:t>
            </w:r>
          </w:p>
        </w:tc>
      </w:tr>
      <w:tr w:rsidR="00E22928" w:rsidRPr="000F3E3C" w14:paraId="24684586" w14:textId="77777777" w:rsidTr="006424C1">
        <w:tc>
          <w:tcPr>
            <w:tcW w:w="2268" w:type="dxa"/>
          </w:tcPr>
          <w:p w14:paraId="4B848E4C" w14:textId="77777777" w:rsidR="00E22928" w:rsidRPr="000F3E3C" w:rsidRDefault="00E22928" w:rsidP="00E22928">
            <w:pPr>
              <w:pStyle w:val="Tabletext"/>
              <w:spacing w:before="50" w:after="50"/>
            </w:pPr>
            <w:r w:rsidRPr="000F3E3C">
              <w:t xml:space="preserve">3b.1 Existing captive or </w:t>
            </w:r>
            <w:r w:rsidRPr="000F3E3C">
              <w:rPr>
                <w:i/>
              </w:rPr>
              <w:t>ex situ</w:t>
            </w:r>
            <w:r w:rsidRPr="000F3E3C">
              <w:t xml:space="preserve"> populations</w:t>
            </w:r>
          </w:p>
        </w:tc>
        <w:tc>
          <w:tcPr>
            <w:tcW w:w="6759" w:type="dxa"/>
          </w:tcPr>
          <w:p w14:paraId="3753C98F" w14:textId="77777777" w:rsidR="00E22928" w:rsidRPr="000F3E3C" w:rsidRDefault="00E22928" w:rsidP="00E22928">
            <w:pPr>
              <w:pStyle w:val="Tabletext"/>
              <w:spacing w:before="40" w:after="40"/>
            </w:pPr>
            <w:r w:rsidRPr="000F3E3C">
              <w:t xml:space="preserve">Provide details of existing captive breeding animal or </w:t>
            </w:r>
            <w:r w:rsidRPr="000F3E3C">
              <w:rPr>
                <w:i/>
              </w:rPr>
              <w:t>ex situ</w:t>
            </w:r>
            <w:r w:rsidRPr="000F3E3C">
              <w:t xml:space="preserve"> plant population(s), if any.</w:t>
            </w:r>
          </w:p>
        </w:tc>
      </w:tr>
      <w:tr w:rsidR="00E22928" w:rsidRPr="000F3E3C" w14:paraId="3BAEAAD2" w14:textId="77777777" w:rsidTr="006424C1">
        <w:tc>
          <w:tcPr>
            <w:tcW w:w="2268" w:type="dxa"/>
          </w:tcPr>
          <w:p w14:paraId="4F3FDF99" w14:textId="77777777" w:rsidR="00E22928" w:rsidRPr="000F3E3C" w:rsidRDefault="00E22928" w:rsidP="00E22928">
            <w:pPr>
              <w:pStyle w:val="Tabletext"/>
            </w:pPr>
            <w:r w:rsidRPr="000F3E3C">
              <w:t>3b.2 Long-term objective</w:t>
            </w:r>
          </w:p>
        </w:tc>
        <w:tc>
          <w:tcPr>
            <w:tcW w:w="6759" w:type="dxa"/>
          </w:tcPr>
          <w:p w14:paraId="6071DA14" w14:textId="77777777" w:rsidR="00E22928" w:rsidRPr="000F3E3C" w:rsidRDefault="00E22928" w:rsidP="00E22928">
            <w:pPr>
              <w:pStyle w:val="Tabletext"/>
              <w:spacing w:before="40" w:after="40"/>
            </w:pPr>
            <w:r w:rsidRPr="000F3E3C">
              <w:t xml:space="preserve">Justify the need to establish the captive breeding animal or </w:t>
            </w:r>
            <w:r w:rsidRPr="000F3E3C">
              <w:rPr>
                <w:i/>
              </w:rPr>
              <w:t>ex situ</w:t>
            </w:r>
            <w:r w:rsidRPr="000F3E3C">
              <w:t xml:space="preserve"> plant population and identify the long</w:t>
            </w:r>
            <w:r w:rsidRPr="000F3E3C">
              <w:noBreakHyphen/>
              <w:t>term goals of the proposal, including indicative timeframes and the scale of the program (i.e. target number of individuals).</w:t>
            </w:r>
          </w:p>
          <w:p w14:paraId="0AC827E1" w14:textId="77777777" w:rsidR="00E22928" w:rsidRPr="000F3E3C" w:rsidRDefault="00E22928" w:rsidP="00E22928">
            <w:pPr>
              <w:pStyle w:val="Tabletext"/>
              <w:spacing w:before="40" w:after="40"/>
            </w:pPr>
            <w:r w:rsidRPr="000F3E3C">
              <w:t xml:space="preserve">Proponents should detail how the captive breeding animal or </w:t>
            </w:r>
            <w:r w:rsidRPr="000F3E3C">
              <w:rPr>
                <w:i/>
              </w:rPr>
              <w:t>ex situ</w:t>
            </w:r>
            <w:r w:rsidRPr="000F3E3C">
              <w:t xml:space="preserve"> plant population will contribute to this goal and to broader conservation of the species.</w:t>
            </w:r>
          </w:p>
        </w:tc>
      </w:tr>
      <w:tr w:rsidR="00E22928" w:rsidRPr="000F3E3C" w14:paraId="1BEC22FA" w14:textId="77777777" w:rsidTr="006424C1">
        <w:tc>
          <w:tcPr>
            <w:tcW w:w="2268" w:type="dxa"/>
          </w:tcPr>
          <w:p w14:paraId="36DC0A17" w14:textId="77777777" w:rsidR="00E22928" w:rsidRPr="000F3E3C" w:rsidRDefault="00E22928" w:rsidP="00E22928">
            <w:pPr>
              <w:pStyle w:val="Tabletext"/>
            </w:pPr>
            <w:r w:rsidRPr="000F3E3C">
              <w:t>3b.3 Strategy</w:t>
            </w:r>
          </w:p>
        </w:tc>
        <w:tc>
          <w:tcPr>
            <w:tcW w:w="6759" w:type="dxa"/>
          </w:tcPr>
          <w:p w14:paraId="327BD8FE" w14:textId="77777777" w:rsidR="00E22928" w:rsidRPr="000F3E3C" w:rsidRDefault="00E22928" w:rsidP="00E22928">
            <w:pPr>
              <w:pStyle w:val="Tabletext"/>
              <w:spacing w:before="40" w:after="40"/>
            </w:pPr>
            <w:r w:rsidRPr="000F3E3C">
              <w:t>If an Animal Supplier’s Licence has been obtained from DPI for this project, include that licence as an attachment with your proposal. If there is no Animal Supplier’s Licence for the project, justify why that licence is not required.</w:t>
            </w:r>
          </w:p>
          <w:p w14:paraId="54404A6F" w14:textId="77777777" w:rsidR="00E22928" w:rsidRPr="000F3E3C" w:rsidRDefault="00E22928" w:rsidP="00E22928">
            <w:pPr>
              <w:pStyle w:val="Tabletext"/>
              <w:spacing w:before="40" w:after="40"/>
            </w:pPr>
            <w:r w:rsidRPr="000F3E3C">
              <w:t>In addition, provide the following information:</w:t>
            </w:r>
          </w:p>
          <w:p w14:paraId="41746D13" w14:textId="77777777" w:rsidR="00E22928" w:rsidRPr="000F3E3C" w:rsidRDefault="00E22928" w:rsidP="006424C1">
            <w:pPr>
              <w:pStyle w:val="ListBullet4"/>
              <w:rPr>
                <w:color w:val="auto"/>
              </w:rPr>
            </w:pPr>
            <w:r w:rsidRPr="000F3E3C">
              <w:rPr>
                <w:color w:val="auto"/>
              </w:rPr>
              <w:t>rearing conditions (e.g. size of holding facility, provision of food and water)</w:t>
            </w:r>
          </w:p>
          <w:p w14:paraId="2A894932" w14:textId="77777777" w:rsidR="00E22928" w:rsidRPr="000F3E3C" w:rsidRDefault="00E22928" w:rsidP="006424C1">
            <w:pPr>
              <w:pStyle w:val="ListBullet4"/>
              <w:rPr>
                <w:color w:val="auto"/>
              </w:rPr>
            </w:pPr>
            <w:r w:rsidRPr="000F3E3C">
              <w:rPr>
                <w:color w:val="auto"/>
              </w:rPr>
              <w:t>breeding strategy (how will reproduction be facilitated?). For animals and non</w:t>
            </w:r>
            <w:r w:rsidRPr="000F3E3C">
              <w:rPr>
                <w:color w:val="auto"/>
              </w:rPr>
              <w:noBreakHyphen/>
              <w:t>clonal/</w:t>
            </w:r>
            <w:proofErr w:type="spellStart"/>
            <w:r w:rsidRPr="000F3E3C">
              <w:rPr>
                <w:color w:val="auto"/>
              </w:rPr>
              <w:t>selfing</w:t>
            </w:r>
            <w:proofErr w:type="spellEnd"/>
            <w:r w:rsidRPr="000F3E3C">
              <w:rPr>
                <w:color w:val="auto"/>
              </w:rPr>
              <w:t xml:space="preserve"> plants, include information on genetic provenance</w:t>
            </w:r>
            <w:r>
              <w:rPr>
                <w:color w:val="auto"/>
              </w:rPr>
              <w:t>.</w:t>
            </w:r>
          </w:p>
          <w:p w14:paraId="6FC9CE17" w14:textId="77777777" w:rsidR="00E22928" w:rsidRPr="000F3E3C" w:rsidRDefault="00E22928" w:rsidP="006424C1">
            <w:pPr>
              <w:pStyle w:val="ListBullet4"/>
              <w:rPr>
                <w:color w:val="auto"/>
              </w:rPr>
            </w:pPr>
            <w:r w:rsidRPr="000F3E3C">
              <w:rPr>
                <w:color w:val="auto"/>
              </w:rPr>
              <w:t>monitoring (e.g. what factors will be monitored to ensure the health of the population is kept optimal?)</w:t>
            </w:r>
          </w:p>
          <w:p w14:paraId="2BF43AC6" w14:textId="77777777" w:rsidR="00E22928" w:rsidRPr="000F3E3C" w:rsidRDefault="00E22928" w:rsidP="006424C1">
            <w:pPr>
              <w:pStyle w:val="ListBullet4"/>
              <w:rPr>
                <w:color w:val="auto"/>
              </w:rPr>
            </w:pPr>
            <w:r w:rsidRPr="000F3E3C">
              <w:rPr>
                <w:color w:val="auto"/>
              </w:rPr>
              <w:t>quarantine/biosecurity measures that will be enforced in the event of disease or pest outbreak</w:t>
            </w:r>
          </w:p>
          <w:p w14:paraId="537F7F7E" w14:textId="77777777" w:rsidR="00E22928" w:rsidRPr="000F3E3C" w:rsidRDefault="00E22928" w:rsidP="006424C1">
            <w:pPr>
              <w:pStyle w:val="ListBullet4"/>
              <w:rPr>
                <w:color w:val="auto"/>
              </w:rPr>
            </w:pPr>
            <w:r w:rsidRPr="000F3E3C">
              <w:rPr>
                <w:color w:val="auto"/>
              </w:rPr>
              <w:lastRenderedPageBreak/>
              <w:t>genetic typing and management strategy (how will genetic diversity be estimated and maintained/increased?)</w:t>
            </w:r>
          </w:p>
          <w:p w14:paraId="5D4ADC23" w14:textId="77777777" w:rsidR="00E22928" w:rsidRPr="000F3E3C" w:rsidRDefault="00E22928" w:rsidP="006424C1">
            <w:pPr>
              <w:pStyle w:val="ListBullet4"/>
              <w:rPr>
                <w:color w:val="auto"/>
              </w:rPr>
            </w:pPr>
            <w:r w:rsidRPr="000F3E3C">
              <w:rPr>
                <w:color w:val="auto"/>
              </w:rPr>
              <w:t>for animals, will the population be exhibited, and, if so, have appropriate licences been granted by NSW DPI?</w:t>
            </w:r>
          </w:p>
        </w:tc>
      </w:tr>
      <w:tr w:rsidR="00E22928" w:rsidRPr="000F3E3C" w14:paraId="111EE5FA" w14:textId="77777777" w:rsidTr="00A70755">
        <w:tc>
          <w:tcPr>
            <w:tcW w:w="9027" w:type="dxa"/>
            <w:gridSpan w:val="2"/>
            <w:shd w:val="clear" w:color="auto" w:fill="D9D9D9" w:themeFill="background1" w:themeFillShade="D9"/>
          </w:tcPr>
          <w:p w14:paraId="4D0698C0" w14:textId="77777777" w:rsidR="00E22928" w:rsidRPr="000F3E3C" w:rsidRDefault="00E22928" w:rsidP="00E22928">
            <w:pPr>
              <w:pStyle w:val="Tablesecondaryheading"/>
            </w:pPr>
            <w:r w:rsidRPr="000F3E3C">
              <w:lastRenderedPageBreak/>
              <w:t>4. Objectives and targets</w:t>
            </w:r>
          </w:p>
        </w:tc>
      </w:tr>
      <w:tr w:rsidR="00E22928" w:rsidRPr="000F3E3C" w14:paraId="624198D2" w14:textId="77777777" w:rsidTr="006424C1">
        <w:tc>
          <w:tcPr>
            <w:tcW w:w="2268" w:type="dxa"/>
          </w:tcPr>
          <w:p w14:paraId="696974B2" w14:textId="77777777" w:rsidR="00E22928" w:rsidRPr="000F3E3C" w:rsidRDefault="00E22928" w:rsidP="00E22928">
            <w:pPr>
              <w:pStyle w:val="Tabletext"/>
            </w:pPr>
            <w:r w:rsidRPr="000F3E3C">
              <w:t>4.1 Objectives</w:t>
            </w:r>
          </w:p>
        </w:tc>
        <w:tc>
          <w:tcPr>
            <w:tcW w:w="6759" w:type="dxa"/>
          </w:tcPr>
          <w:p w14:paraId="0DAEB871" w14:textId="77777777" w:rsidR="00E22928" w:rsidRPr="000F3E3C" w:rsidRDefault="00E22928" w:rsidP="00E22928">
            <w:pPr>
              <w:pStyle w:val="Tabletext"/>
            </w:pPr>
            <w:r w:rsidRPr="000F3E3C">
              <w:t>Define the overarching objectives of the translocation (e.g. increase number of populations, increase population size, etc.). Proponents must specifically address how the translocation will reduce extinction risk.</w:t>
            </w:r>
          </w:p>
          <w:p w14:paraId="02E6907C" w14:textId="77777777" w:rsidR="00E22928" w:rsidRPr="000F3E3C" w:rsidRDefault="00E22928" w:rsidP="00E22928">
            <w:pPr>
              <w:pStyle w:val="Tabletext"/>
            </w:pPr>
            <w:r w:rsidRPr="000F3E3C">
              <w:t>If the translocation is experimental, proponents should include the research questions in this section.</w:t>
            </w:r>
          </w:p>
        </w:tc>
      </w:tr>
      <w:tr w:rsidR="00E22928" w:rsidRPr="000F3E3C" w14:paraId="797F3F99" w14:textId="77777777" w:rsidTr="006424C1">
        <w:tc>
          <w:tcPr>
            <w:tcW w:w="2268" w:type="dxa"/>
          </w:tcPr>
          <w:p w14:paraId="09909DD7" w14:textId="77777777" w:rsidR="00E22928" w:rsidRPr="000F3E3C" w:rsidRDefault="00E22928" w:rsidP="00E22928">
            <w:pPr>
              <w:pStyle w:val="Tabletext"/>
            </w:pPr>
            <w:r w:rsidRPr="000F3E3C">
              <w:t>4.2 Targets and criteria for success and failure</w:t>
            </w:r>
          </w:p>
        </w:tc>
        <w:tc>
          <w:tcPr>
            <w:tcW w:w="6759" w:type="dxa"/>
          </w:tcPr>
          <w:p w14:paraId="0C03FAA7" w14:textId="77777777" w:rsidR="00E22928" w:rsidRPr="000F3E3C" w:rsidRDefault="00E22928" w:rsidP="00E22928">
            <w:pPr>
              <w:pStyle w:val="Tabletext"/>
            </w:pPr>
            <w:r w:rsidRPr="000F3E3C">
              <w:t>Identify the specific targets that will be met to help achieve the objectives.</w:t>
            </w:r>
          </w:p>
          <w:p w14:paraId="0FB39F54" w14:textId="77777777" w:rsidR="00E22928" w:rsidRPr="000F3E3C" w:rsidRDefault="00E22928" w:rsidP="00E22928">
            <w:pPr>
              <w:pStyle w:val="Tabletext"/>
            </w:pPr>
            <w:r w:rsidRPr="000F3E3C">
              <w:t>Targets should consider the species’ biology and ecology, the purpose of the translocation (e.g. conservation, research) and social acceptance of the action(s).</w:t>
            </w:r>
          </w:p>
          <w:p w14:paraId="78F41801" w14:textId="77777777" w:rsidR="00E22928" w:rsidRPr="000F3E3C" w:rsidRDefault="00E22928" w:rsidP="00E22928">
            <w:pPr>
              <w:pStyle w:val="Tabletext"/>
            </w:pPr>
            <w:r w:rsidRPr="000F3E3C">
              <w:t>These should be broken down into short</w:t>
            </w:r>
            <w:r w:rsidRPr="000F3E3C">
              <w:noBreakHyphen/>
              <w:t>term and long</w:t>
            </w:r>
            <w:r w:rsidRPr="000F3E3C">
              <w:noBreakHyphen/>
              <w:t>term targets. (Definitions of timeframes will be species</w:t>
            </w:r>
            <w:r w:rsidRPr="000F3E3C">
              <w:noBreakHyphen/>
              <w:t xml:space="preserve"> and project-dependent.)</w:t>
            </w:r>
          </w:p>
          <w:p w14:paraId="4749CAEF" w14:textId="77777777" w:rsidR="00E22928" w:rsidRPr="000F3E3C" w:rsidRDefault="00E22928" w:rsidP="00E22928">
            <w:pPr>
              <w:pStyle w:val="Tabletext"/>
            </w:pPr>
            <w:r w:rsidRPr="000F3E3C">
              <w:t>Targets should be specific, measurable, attainable, relevant (to the objectives) and timely. They should also include measurement techniques for survival, growth and reproduction of their offspring.</w:t>
            </w:r>
          </w:p>
          <w:p w14:paraId="74FB144E" w14:textId="77777777" w:rsidR="00E22928" w:rsidRPr="000F3E3C" w:rsidRDefault="00E22928" w:rsidP="00E22928">
            <w:pPr>
              <w:pStyle w:val="Tabletext"/>
            </w:pPr>
            <w:r w:rsidRPr="000F3E3C">
              <w:t>If the translocation is experimental, the targets may relate to the experimental process, rather than conservation outcomes.</w:t>
            </w:r>
          </w:p>
          <w:p w14:paraId="5F46DA3D" w14:textId="77777777" w:rsidR="00E22928" w:rsidRPr="000F3E3C" w:rsidRDefault="00E22928" w:rsidP="00E22928">
            <w:pPr>
              <w:pStyle w:val="Tabletext"/>
            </w:pPr>
            <w:r w:rsidRPr="000F3E3C">
              <w:t>With respect to the targets, identify clear criteria for success of the project. Those criteria may be broken down into short- and long</w:t>
            </w:r>
            <w:r w:rsidRPr="000F3E3C">
              <w:noBreakHyphen/>
              <w:t>term success.</w:t>
            </w:r>
          </w:p>
          <w:p w14:paraId="3C2F3133" w14:textId="77777777" w:rsidR="00E22928" w:rsidRPr="000F3E3C" w:rsidRDefault="00E22928" w:rsidP="00E22928">
            <w:pPr>
              <w:pStyle w:val="Tabletext"/>
            </w:pPr>
            <w:r w:rsidRPr="000F3E3C">
              <w:t>Proponents should also identify clear criteria for failure. It may be useful to specify triggers for intervention to improve the trajectory of the project (i.e. away from failure and towards success).</w:t>
            </w:r>
          </w:p>
        </w:tc>
      </w:tr>
      <w:tr w:rsidR="00E22928" w:rsidRPr="000F3E3C" w14:paraId="255E2EEC" w14:textId="77777777" w:rsidTr="00A70755">
        <w:tc>
          <w:tcPr>
            <w:tcW w:w="9027" w:type="dxa"/>
            <w:gridSpan w:val="2"/>
            <w:shd w:val="clear" w:color="auto" w:fill="D9D9D9" w:themeFill="background1" w:themeFillShade="D9"/>
          </w:tcPr>
          <w:p w14:paraId="21B7DB20" w14:textId="77777777" w:rsidR="00E22928" w:rsidRPr="000F3E3C" w:rsidRDefault="00E22928" w:rsidP="00E22928">
            <w:pPr>
              <w:pStyle w:val="Tablesecondaryheading"/>
            </w:pPr>
            <w:r w:rsidRPr="000F3E3C">
              <w:t>5. Methods</w:t>
            </w:r>
          </w:p>
        </w:tc>
      </w:tr>
      <w:tr w:rsidR="00E22928" w:rsidRPr="000F3E3C" w14:paraId="113AC38C" w14:textId="77777777" w:rsidTr="006424C1">
        <w:tc>
          <w:tcPr>
            <w:tcW w:w="2268" w:type="dxa"/>
          </w:tcPr>
          <w:p w14:paraId="293AD479" w14:textId="77777777" w:rsidR="00E22928" w:rsidRPr="000F3E3C" w:rsidRDefault="00E22928" w:rsidP="00E22928">
            <w:pPr>
              <w:pStyle w:val="Tabletext"/>
            </w:pPr>
            <w:r w:rsidRPr="000F3E3C">
              <w:t>5.1 Timeline</w:t>
            </w:r>
          </w:p>
        </w:tc>
        <w:tc>
          <w:tcPr>
            <w:tcW w:w="6759" w:type="dxa"/>
          </w:tcPr>
          <w:p w14:paraId="50F5FD66" w14:textId="77777777" w:rsidR="00E22928" w:rsidRPr="000F3E3C" w:rsidRDefault="00E22928" w:rsidP="00E22928">
            <w:pPr>
              <w:pStyle w:val="Tabletext"/>
            </w:pPr>
            <w:r w:rsidRPr="000F3E3C">
              <w:t>State the intended date and time of major activities relevant to this project (e.g. collection from source site, movement from captive breeding facility, release at recipient site, monitoring, etc.).</w:t>
            </w:r>
          </w:p>
          <w:p w14:paraId="08070AEC" w14:textId="77777777" w:rsidR="00E22928" w:rsidRPr="000F3E3C" w:rsidRDefault="00E22928" w:rsidP="00E22928">
            <w:pPr>
              <w:pStyle w:val="Tabletext"/>
            </w:pPr>
            <w:r w:rsidRPr="000F3E3C">
              <w:t>Provide justification for the timeline with reference to seasonality, weather conditions, availability of resources, risk of fire and flood, population dynamics, etc.</w:t>
            </w:r>
          </w:p>
        </w:tc>
      </w:tr>
      <w:tr w:rsidR="00E22928" w:rsidRPr="000F3E3C" w14:paraId="6629AD1A" w14:textId="77777777" w:rsidTr="006424C1">
        <w:tc>
          <w:tcPr>
            <w:tcW w:w="2268" w:type="dxa"/>
          </w:tcPr>
          <w:p w14:paraId="166C9419" w14:textId="77777777" w:rsidR="00E22928" w:rsidRPr="000F3E3C" w:rsidRDefault="00E22928" w:rsidP="00E22928">
            <w:pPr>
              <w:pStyle w:val="Tabletext"/>
            </w:pPr>
            <w:r w:rsidRPr="000F3E3C">
              <w:t>5.2 Capture, holding, transport and release</w:t>
            </w:r>
          </w:p>
        </w:tc>
        <w:tc>
          <w:tcPr>
            <w:tcW w:w="6759" w:type="dxa"/>
          </w:tcPr>
          <w:p w14:paraId="5E7A4C6F" w14:textId="77777777" w:rsidR="00E22928" w:rsidRPr="000F3E3C" w:rsidRDefault="00E22928" w:rsidP="00E22928">
            <w:pPr>
              <w:pStyle w:val="Tabletext"/>
            </w:pPr>
            <w:r w:rsidRPr="000F3E3C">
              <w:t xml:space="preserve">Describe the methods of capture, holding, transport and release. Identify which team members will be undertaking each task and highlight their relevant experience (a veterinarian should be involved, especially if drugs are to be administered). Include provisions made to minimise stress, maximise welfare, prevent transmission of pathogens, and increase overall survivorship, as well as what welfare indicators will be monitored. If animals are to be held in cages or on substrate, describe those here. </w:t>
            </w:r>
          </w:p>
          <w:p w14:paraId="14D337DC" w14:textId="77777777" w:rsidR="00E22928" w:rsidRPr="000F3E3C" w:rsidRDefault="00E22928" w:rsidP="00E22928">
            <w:pPr>
              <w:pStyle w:val="Tabletext"/>
            </w:pPr>
            <w:r w:rsidRPr="000F3E3C">
              <w:t>Identify potential triggers for quarantine to reduce the likelihood of pests/diseases spreading between the organisms to be translocated and throughout the recipient site.</w:t>
            </w:r>
          </w:p>
          <w:p w14:paraId="0612BE3B" w14:textId="77777777" w:rsidR="00E22928" w:rsidRPr="000F3E3C" w:rsidRDefault="00E22928" w:rsidP="00E22928">
            <w:pPr>
              <w:pStyle w:val="Tabletext"/>
            </w:pPr>
            <w:r w:rsidRPr="000F3E3C">
              <w:t xml:space="preserve">Proponents should consider whether there </w:t>
            </w:r>
            <w:proofErr w:type="gramStart"/>
            <w:r w:rsidRPr="000F3E3C">
              <w:t>are</w:t>
            </w:r>
            <w:proofErr w:type="gramEnd"/>
            <w:r w:rsidRPr="000F3E3C">
              <w:t xml:space="preserve"> post</w:t>
            </w:r>
            <w:r w:rsidRPr="000F3E3C">
              <w:noBreakHyphen/>
              <w:t>release support needs to promote self-sufficiency in the translocated animals (e.g. nest boxes, supplementary feeding).</w:t>
            </w:r>
          </w:p>
          <w:p w14:paraId="18187F9B" w14:textId="77777777" w:rsidR="00E22928" w:rsidRPr="000F3E3C" w:rsidRDefault="00E22928" w:rsidP="00E22928">
            <w:pPr>
              <w:pStyle w:val="Tabletext"/>
            </w:pPr>
            <w:r w:rsidRPr="000F3E3C">
              <w:t>For captive bred animals, describe any pre</w:t>
            </w:r>
            <w:r w:rsidRPr="000F3E3C">
              <w:noBreakHyphen/>
              <w:t>release strategies to increase survivorship, such as acclimation and behavioural training.</w:t>
            </w:r>
          </w:p>
          <w:p w14:paraId="7EE40A30" w14:textId="77777777" w:rsidR="00E22928" w:rsidRPr="000F3E3C" w:rsidRDefault="00E22928" w:rsidP="00E22928">
            <w:pPr>
              <w:pStyle w:val="Tabletext"/>
              <w:rPr>
                <w:b/>
              </w:rPr>
            </w:pPr>
            <w:r w:rsidRPr="000F3E3C">
              <w:rPr>
                <w:b/>
              </w:rPr>
              <w:t>Plants</w:t>
            </w:r>
          </w:p>
          <w:p w14:paraId="0D67CC13" w14:textId="77777777" w:rsidR="00E22928" w:rsidRPr="000F3E3C" w:rsidRDefault="00E22928" w:rsidP="00E22928">
            <w:pPr>
              <w:pStyle w:val="Tabletext"/>
            </w:pPr>
            <w:r w:rsidRPr="000F3E3C">
              <w:t xml:space="preserve">Describe how materials will be collected/propagated (including simulated climate conditions, where appropriate), proposed watering regime (if any), </w:t>
            </w:r>
            <w:r w:rsidRPr="000F3E3C">
              <w:lastRenderedPageBreak/>
              <w:t xml:space="preserve">and the planting design. Detail phytosanitary measures that will be taken to avoid pathogen (e.g. </w:t>
            </w:r>
            <w:proofErr w:type="spellStart"/>
            <w:r w:rsidRPr="000F3E3C">
              <w:rPr>
                <w:i/>
              </w:rPr>
              <w:t>Phytopthora</w:t>
            </w:r>
            <w:proofErr w:type="spellEnd"/>
            <w:r w:rsidRPr="000F3E3C">
              <w:t>) impacts.</w:t>
            </w:r>
          </w:p>
          <w:p w14:paraId="620CB976" w14:textId="77777777" w:rsidR="00E22928" w:rsidRPr="000F3E3C" w:rsidRDefault="00E22928" w:rsidP="00E22928">
            <w:pPr>
              <w:pStyle w:val="Tabletext"/>
              <w:keepNext/>
              <w:rPr>
                <w:b/>
              </w:rPr>
            </w:pPr>
            <w:r w:rsidRPr="000F3E3C">
              <w:rPr>
                <w:b/>
              </w:rPr>
              <w:t>Release/planting site</w:t>
            </w:r>
          </w:p>
          <w:p w14:paraId="1D33C56D" w14:textId="77777777" w:rsidR="00E22928" w:rsidRPr="000F3E3C" w:rsidRDefault="00E22928" w:rsidP="00E22928">
            <w:pPr>
              <w:pStyle w:val="Tabletext"/>
            </w:pPr>
            <w:r w:rsidRPr="000F3E3C">
              <w:t>If the area is to be fenced, explain what alternative options have been considered, and why fencing was determined to be appropriate. Explain how the fence design considers the conservation objectives of the project. Describe the structure of the fence, the area to be fenced, non</w:t>
            </w:r>
            <w:r w:rsidRPr="000F3E3C">
              <w:noBreakHyphen/>
              <w:t>target impacts and who will be responsible for ongoing maintenance. For plants, describe any tree guards (or similar) to be used.</w:t>
            </w:r>
          </w:p>
        </w:tc>
      </w:tr>
      <w:tr w:rsidR="00E22928" w:rsidRPr="000F3E3C" w14:paraId="429E6720" w14:textId="77777777" w:rsidTr="006424C1">
        <w:tc>
          <w:tcPr>
            <w:tcW w:w="2268" w:type="dxa"/>
          </w:tcPr>
          <w:p w14:paraId="67E2BBB9" w14:textId="77777777" w:rsidR="00E22928" w:rsidRPr="000F3E3C" w:rsidRDefault="00E22928" w:rsidP="00E22928">
            <w:pPr>
              <w:pStyle w:val="Tabletext"/>
            </w:pPr>
            <w:r w:rsidRPr="000F3E3C">
              <w:lastRenderedPageBreak/>
              <w:t>5.3 Monitoring</w:t>
            </w:r>
          </w:p>
        </w:tc>
        <w:tc>
          <w:tcPr>
            <w:tcW w:w="6759" w:type="dxa"/>
          </w:tcPr>
          <w:p w14:paraId="00489D06" w14:textId="77777777" w:rsidR="00E22928" w:rsidRPr="000F3E3C" w:rsidRDefault="00E22928" w:rsidP="00E22928">
            <w:pPr>
              <w:pStyle w:val="Tabletext"/>
            </w:pPr>
            <w:r w:rsidRPr="000F3E3C">
              <w:t>Describe the monitoring strategy. Include:</w:t>
            </w:r>
          </w:p>
          <w:p w14:paraId="7CBCA978" w14:textId="77777777" w:rsidR="00E22928" w:rsidRPr="000F3E3C" w:rsidRDefault="00E22928" w:rsidP="006424C1">
            <w:pPr>
              <w:pStyle w:val="ListBullet4"/>
              <w:rPr>
                <w:color w:val="auto"/>
              </w:rPr>
            </w:pPr>
            <w:r w:rsidRPr="000F3E3C">
              <w:rPr>
                <w:color w:val="auto"/>
              </w:rPr>
              <w:t>objectives</w:t>
            </w:r>
          </w:p>
          <w:p w14:paraId="6CBE6CEF" w14:textId="77777777" w:rsidR="00E22928" w:rsidRPr="000F3E3C" w:rsidRDefault="00E22928" w:rsidP="006424C1">
            <w:pPr>
              <w:pStyle w:val="ListBullet4"/>
              <w:rPr>
                <w:color w:val="auto"/>
              </w:rPr>
            </w:pPr>
            <w:r w:rsidRPr="000F3E3C">
              <w:rPr>
                <w:color w:val="auto"/>
              </w:rPr>
              <w:t>methodology (including who will undertake monitoring)</w:t>
            </w:r>
          </w:p>
          <w:p w14:paraId="6065FD4A" w14:textId="77777777" w:rsidR="00E22928" w:rsidRPr="000F3E3C" w:rsidRDefault="00E22928" w:rsidP="006424C1">
            <w:pPr>
              <w:pStyle w:val="ListBullet4"/>
              <w:rPr>
                <w:color w:val="auto"/>
              </w:rPr>
            </w:pPr>
            <w:r w:rsidRPr="000F3E3C">
              <w:rPr>
                <w:color w:val="auto"/>
              </w:rPr>
              <w:t>frequency and duration of surveys</w:t>
            </w:r>
          </w:p>
          <w:p w14:paraId="43B2F273" w14:textId="77777777" w:rsidR="00E22928" w:rsidRPr="000F3E3C" w:rsidRDefault="00E22928" w:rsidP="006424C1">
            <w:pPr>
              <w:pStyle w:val="ListBullet4"/>
              <w:rPr>
                <w:color w:val="auto"/>
              </w:rPr>
            </w:pPr>
            <w:r w:rsidRPr="000F3E3C">
              <w:rPr>
                <w:color w:val="auto"/>
              </w:rPr>
              <w:t>what you will be monitoring and why (if there is no intention of undertaking genetic monitoring, justify why it does not need to be undertaken)</w:t>
            </w:r>
          </w:p>
          <w:p w14:paraId="430BF534" w14:textId="77777777" w:rsidR="00E22928" w:rsidRPr="000F3E3C" w:rsidRDefault="00E22928" w:rsidP="006424C1">
            <w:pPr>
              <w:pStyle w:val="ListBullet4"/>
              <w:rPr>
                <w:color w:val="auto"/>
              </w:rPr>
            </w:pPr>
            <w:r w:rsidRPr="000F3E3C">
              <w:rPr>
                <w:color w:val="auto"/>
              </w:rPr>
              <w:t>any other relevant information.</w:t>
            </w:r>
          </w:p>
          <w:p w14:paraId="3CCA940C" w14:textId="77777777" w:rsidR="00E22928" w:rsidRPr="000F3E3C" w:rsidRDefault="00E22928" w:rsidP="00E22928">
            <w:pPr>
              <w:pStyle w:val="Tabletext"/>
            </w:pPr>
            <w:r w:rsidRPr="000F3E3C">
              <w:t>To thoroughly and accurately assess the outcomes, benefits and impacts of the translocation action, proponents should consider implementing a Before</w:t>
            </w:r>
            <w:r w:rsidRPr="000F3E3C">
              <w:rPr>
                <w:rFonts w:cs="Arial"/>
              </w:rPr>
              <w:t>–</w:t>
            </w:r>
            <w:r w:rsidRPr="000F3E3C">
              <w:t>After, Control</w:t>
            </w:r>
            <w:r w:rsidRPr="000F3E3C">
              <w:rPr>
                <w:rFonts w:cs="Arial"/>
              </w:rPr>
              <w:t>–</w:t>
            </w:r>
            <w:r w:rsidRPr="000F3E3C">
              <w:t>Impact (BACI) monitoring/sampling regime.</w:t>
            </w:r>
          </w:p>
        </w:tc>
      </w:tr>
      <w:tr w:rsidR="00E22928" w:rsidRPr="000F3E3C" w14:paraId="4B0D4E48" w14:textId="77777777" w:rsidTr="006424C1">
        <w:tc>
          <w:tcPr>
            <w:tcW w:w="2268" w:type="dxa"/>
          </w:tcPr>
          <w:p w14:paraId="51E71D80" w14:textId="77777777" w:rsidR="00E22928" w:rsidRPr="000F3E3C" w:rsidRDefault="00E22928" w:rsidP="00E22928">
            <w:pPr>
              <w:pStyle w:val="Tabletext"/>
            </w:pPr>
            <w:r w:rsidRPr="000F3E3C">
              <w:t>5.4 Pest and disease management</w:t>
            </w:r>
          </w:p>
        </w:tc>
        <w:tc>
          <w:tcPr>
            <w:tcW w:w="6759" w:type="dxa"/>
          </w:tcPr>
          <w:p w14:paraId="2A63A067" w14:textId="77777777" w:rsidR="00E22928" w:rsidRPr="000F3E3C" w:rsidRDefault="00E22928" w:rsidP="00E22928">
            <w:pPr>
              <w:pStyle w:val="Tabletext"/>
            </w:pPr>
            <w:r w:rsidRPr="000F3E3C">
              <w:t>Identify relevant quarantine/biosecurity/hygiene procedures that will be undertaken to reduce the introduction or spread of associated pests and pathogens (these can be taken from the disease risk assessment at 1.10). State who will implement those procedures and describe their relevant experience and/or qualifications, where appropriate. This should include post</w:t>
            </w:r>
            <w:r w:rsidRPr="000F3E3C">
              <w:noBreakHyphen/>
              <w:t>capture/collection screening procedures, measures to prevent transmission from and to translocated individuals, and treatments to be applied at any stage of the project.</w:t>
            </w:r>
          </w:p>
        </w:tc>
      </w:tr>
      <w:tr w:rsidR="00E22928" w:rsidRPr="000F3E3C" w14:paraId="7DC110E4" w14:textId="77777777" w:rsidTr="006424C1">
        <w:tc>
          <w:tcPr>
            <w:tcW w:w="2268" w:type="dxa"/>
          </w:tcPr>
          <w:p w14:paraId="58810934" w14:textId="77777777" w:rsidR="00E22928" w:rsidRPr="000F3E3C" w:rsidRDefault="00E22928" w:rsidP="00E22928">
            <w:pPr>
              <w:pStyle w:val="Tabletext"/>
            </w:pPr>
            <w:r w:rsidRPr="000F3E3C">
              <w:t>5.5 Genetic management</w:t>
            </w:r>
          </w:p>
        </w:tc>
        <w:tc>
          <w:tcPr>
            <w:tcW w:w="6759" w:type="dxa"/>
          </w:tcPr>
          <w:p w14:paraId="694B030E" w14:textId="77777777" w:rsidR="00E22928" w:rsidRPr="000F3E3C" w:rsidRDefault="00E22928" w:rsidP="00E22928">
            <w:pPr>
              <w:pStyle w:val="Tabletext"/>
            </w:pPr>
            <w:r w:rsidRPr="000F3E3C">
              <w:t>For animal translocations, describe how population genetic data will be captured in your monitoring strategy. Identify potential actions to address pervasive inbreeding and loss of genetic variation. This is particularly important for translocations into predator</w:t>
            </w:r>
            <w:r w:rsidRPr="000F3E3C">
              <w:noBreakHyphen/>
              <w:t xml:space="preserve">proof </w:t>
            </w:r>
            <w:proofErr w:type="spellStart"/>
            <w:r w:rsidRPr="000F3E3C">
              <w:t>exclosures</w:t>
            </w:r>
            <w:proofErr w:type="spellEnd"/>
            <w:r w:rsidRPr="000F3E3C">
              <w:t>.</w:t>
            </w:r>
          </w:p>
        </w:tc>
      </w:tr>
      <w:tr w:rsidR="00E22928" w:rsidRPr="000F3E3C" w14:paraId="38C34B44" w14:textId="77777777" w:rsidTr="006424C1">
        <w:tc>
          <w:tcPr>
            <w:tcW w:w="2268" w:type="dxa"/>
          </w:tcPr>
          <w:p w14:paraId="72B1EEBD" w14:textId="77777777" w:rsidR="00E22928" w:rsidRPr="000F3E3C" w:rsidRDefault="00E22928" w:rsidP="00E22928">
            <w:pPr>
              <w:pStyle w:val="Tabletext"/>
            </w:pPr>
            <w:r w:rsidRPr="000F3E3C">
              <w:t>5.6 Research questions or opportunities</w:t>
            </w:r>
          </w:p>
        </w:tc>
        <w:tc>
          <w:tcPr>
            <w:tcW w:w="6759" w:type="dxa"/>
          </w:tcPr>
          <w:p w14:paraId="2F20C8DD" w14:textId="77777777" w:rsidR="00E22928" w:rsidRPr="000F3E3C" w:rsidRDefault="00E22928" w:rsidP="00E22928">
            <w:pPr>
              <w:pStyle w:val="Tabletext"/>
            </w:pPr>
            <w:r w:rsidRPr="000F3E3C">
              <w:t>Outline identified or potential research questions to be addressed by the project.</w:t>
            </w:r>
          </w:p>
          <w:p w14:paraId="17C69809" w14:textId="77777777" w:rsidR="00E22928" w:rsidRPr="000F3E3C" w:rsidRDefault="00E22928" w:rsidP="00E22928">
            <w:pPr>
              <w:pStyle w:val="Tabletext"/>
            </w:pPr>
            <w:r w:rsidRPr="000F3E3C">
              <w:t>As in 5.3, consider if a BACI approach is appropriate.</w:t>
            </w:r>
          </w:p>
        </w:tc>
      </w:tr>
      <w:tr w:rsidR="00E22928" w:rsidRPr="000F3E3C" w14:paraId="3C0F0CF9" w14:textId="77777777" w:rsidTr="006424C1">
        <w:tc>
          <w:tcPr>
            <w:tcW w:w="2268" w:type="dxa"/>
          </w:tcPr>
          <w:p w14:paraId="372B39CF" w14:textId="77777777" w:rsidR="00E22928" w:rsidRPr="000F3E3C" w:rsidRDefault="00E22928" w:rsidP="00E22928">
            <w:pPr>
              <w:pStyle w:val="Tabletext"/>
            </w:pPr>
            <w:r w:rsidRPr="000F3E3C">
              <w:t>5.7 Assumptions and limitations</w:t>
            </w:r>
          </w:p>
        </w:tc>
        <w:tc>
          <w:tcPr>
            <w:tcW w:w="6759" w:type="dxa"/>
          </w:tcPr>
          <w:p w14:paraId="10558654" w14:textId="77777777" w:rsidR="00E22928" w:rsidRPr="000F3E3C" w:rsidRDefault="00E22928" w:rsidP="00E22928">
            <w:pPr>
              <w:pStyle w:val="Tabletext"/>
            </w:pPr>
            <w:r w:rsidRPr="000F3E3C">
              <w:t>Describe the assumptions and limitations of the translocation.</w:t>
            </w:r>
          </w:p>
        </w:tc>
      </w:tr>
      <w:tr w:rsidR="00E22928" w:rsidRPr="000F3E3C" w14:paraId="24319AB1" w14:textId="77777777" w:rsidTr="00A70755">
        <w:tc>
          <w:tcPr>
            <w:tcW w:w="9027" w:type="dxa"/>
            <w:gridSpan w:val="2"/>
            <w:shd w:val="clear" w:color="auto" w:fill="D9D9D9" w:themeFill="background1" w:themeFillShade="D9"/>
          </w:tcPr>
          <w:p w14:paraId="287178BC" w14:textId="77777777" w:rsidR="00E22928" w:rsidRPr="000F3E3C" w:rsidRDefault="00E22928" w:rsidP="00E22928">
            <w:pPr>
              <w:pStyle w:val="Tablesecondaryheading"/>
            </w:pPr>
            <w:r w:rsidRPr="000F3E3C">
              <w:t>6. Project management</w:t>
            </w:r>
          </w:p>
        </w:tc>
      </w:tr>
      <w:tr w:rsidR="00E22928" w:rsidRPr="000F3E3C" w14:paraId="31D340F5" w14:textId="77777777" w:rsidTr="006424C1">
        <w:tc>
          <w:tcPr>
            <w:tcW w:w="2268" w:type="dxa"/>
          </w:tcPr>
          <w:p w14:paraId="1E083C57" w14:textId="77777777" w:rsidR="00E22928" w:rsidRPr="000F3E3C" w:rsidRDefault="00E22928" w:rsidP="00E22928">
            <w:pPr>
              <w:pStyle w:val="Tabletext"/>
            </w:pPr>
            <w:r w:rsidRPr="000F3E3C">
              <w:t>6.1 Roles and responsibilities</w:t>
            </w:r>
          </w:p>
        </w:tc>
        <w:tc>
          <w:tcPr>
            <w:tcW w:w="6759" w:type="dxa"/>
          </w:tcPr>
          <w:p w14:paraId="3CFF8662" w14:textId="77777777" w:rsidR="00E22928" w:rsidRPr="000F3E3C" w:rsidRDefault="00E22928" w:rsidP="00E22928">
            <w:pPr>
              <w:pStyle w:val="Tabletext"/>
            </w:pPr>
            <w:r w:rsidRPr="000F3E3C">
              <w:t>Outline the roles and responsibilities of project team members listed at 1.2.</w:t>
            </w:r>
          </w:p>
        </w:tc>
      </w:tr>
      <w:tr w:rsidR="00E22928" w:rsidRPr="000F3E3C" w14:paraId="739C628E" w14:textId="77777777" w:rsidTr="006424C1">
        <w:tc>
          <w:tcPr>
            <w:tcW w:w="2268" w:type="dxa"/>
          </w:tcPr>
          <w:p w14:paraId="106FCB4D" w14:textId="77777777" w:rsidR="00E22928" w:rsidRPr="000F3E3C" w:rsidRDefault="00E22928" w:rsidP="00E22928">
            <w:pPr>
              <w:pStyle w:val="Tabletext"/>
            </w:pPr>
            <w:r w:rsidRPr="000F3E3C">
              <w:t>6.2 Volunteer, contractor or community engagement</w:t>
            </w:r>
          </w:p>
        </w:tc>
        <w:tc>
          <w:tcPr>
            <w:tcW w:w="6759" w:type="dxa"/>
          </w:tcPr>
          <w:p w14:paraId="2BD709B6" w14:textId="77777777" w:rsidR="00E22928" w:rsidRPr="000F3E3C" w:rsidRDefault="00E22928" w:rsidP="00E22928">
            <w:pPr>
              <w:pStyle w:val="Tabletext"/>
            </w:pPr>
            <w:r w:rsidRPr="000F3E3C">
              <w:t>Provide details of any external parties engaged in the translocation. Any individuals directly involved in translocation actions will need to be listed as an associate on relevant biodiversity conservation licence applications.</w:t>
            </w:r>
          </w:p>
        </w:tc>
      </w:tr>
      <w:tr w:rsidR="00E22928" w:rsidRPr="000F3E3C" w14:paraId="0F8555A4" w14:textId="77777777" w:rsidTr="006424C1">
        <w:tc>
          <w:tcPr>
            <w:tcW w:w="2268" w:type="dxa"/>
          </w:tcPr>
          <w:p w14:paraId="517DE0D0" w14:textId="77777777" w:rsidR="00E22928" w:rsidRPr="000F3E3C" w:rsidRDefault="00E22928" w:rsidP="00E22928">
            <w:pPr>
              <w:pStyle w:val="Tabletext"/>
            </w:pPr>
            <w:r w:rsidRPr="000F3E3C">
              <w:t>6.3 Evaluation</w:t>
            </w:r>
          </w:p>
        </w:tc>
        <w:tc>
          <w:tcPr>
            <w:tcW w:w="6759" w:type="dxa"/>
          </w:tcPr>
          <w:p w14:paraId="652675E2" w14:textId="77777777" w:rsidR="00E22928" w:rsidRPr="000F3E3C" w:rsidRDefault="00E22928" w:rsidP="00E22928">
            <w:pPr>
              <w:pStyle w:val="Tabletext"/>
            </w:pPr>
            <w:r w:rsidRPr="000F3E3C">
              <w:t>Detail when/how project evaluation will take place. Evaluation should consider the methods used to meet proposed targets, how they were implemented, whether they were successful in meeting targets, and lessons learned. Evaluation results should be included in relevant reports provided to OEH.</w:t>
            </w:r>
          </w:p>
        </w:tc>
      </w:tr>
      <w:tr w:rsidR="00E22928" w:rsidRPr="000F3E3C" w14:paraId="62129DF7" w14:textId="77777777" w:rsidTr="006424C1">
        <w:tc>
          <w:tcPr>
            <w:tcW w:w="2268" w:type="dxa"/>
          </w:tcPr>
          <w:p w14:paraId="093335B2" w14:textId="77777777" w:rsidR="00E22928" w:rsidRPr="000F3E3C" w:rsidRDefault="00E22928" w:rsidP="00E22928">
            <w:pPr>
              <w:pStyle w:val="Tabletext"/>
            </w:pPr>
            <w:r w:rsidRPr="000F3E3C">
              <w:lastRenderedPageBreak/>
              <w:t>6.4 Reporting</w:t>
            </w:r>
          </w:p>
        </w:tc>
        <w:tc>
          <w:tcPr>
            <w:tcW w:w="6759" w:type="dxa"/>
          </w:tcPr>
          <w:p w14:paraId="0C9F9B39" w14:textId="77777777" w:rsidR="00E22928" w:rsidRPr="000F3E3C" w:rsidRDefault="00E22928" w:rsidP="00E22928">
            <w:pPr>
              <w:pStyle w:val="Tabletext"/>
            </w:pPr>
            <w:r w:rsidRPr="000F3E3C">
              <w:t>Define the frequency of reporting to OEH. State whether there is an intention to publish the outcomes in a scientific journal. If there is no intention to publish outcomes, a final report will be submitted to OEH.</w:t>
            </w:r>
          </w:p>
        </w:tc>
      </w:tr>
      <w:tr w:rsidR="00E22928" w:rsidRPr="000F3E3C" w14:paraId="553874A3" w14:textId="77777777" w:rsidTr="006424C1">
        <w:tc>
          <w:tcPr>
            <w:tcW w:w="2268" w:type="dxa"/>
          </w:tcPr>
          <w:p w14:paraId="7F42F8C6" w14:textId="77777777" w:rsidR="00E22928" w:rsidRPr="000F3E3C" w:rsidRDefault="00E22928" w:rsidP="00E22928">
            <w:pPr>
              <w:pStyle w:val="Tabletext"/>
            </w:pPr>
            <w:r w:rsidRPr="000F3E3C">
              <w:t>6.5 Contingency plan and exit strategy</w:t>
            </w:r>
          </w:p>
        </w:tc>
        <w:tc>
          <w:tcPr>
            <w:tcW w:w="6759" w:type="dxa"/>
          </w:tcPr>
          <w:p w14:paraId="474EC149" w14:textId="77777777" w:rsidR="00E22928" w:rsidRPr="000F3E3C" w:rsidRDefault="00E22928" w:rsidP="00E22928">
            <w:pPr>
              <w:pStyle w:val="Tabletext"/>
            </w:pPr>
            <w:r w:rsidRPr="000F3E3C">
              <w:t>Describe what will be done if the project fails to meet the targets at Section 4.2.</w:t>
            </w:r>
          </w:p>
          <w:p w14:paraId="3359E304" w14:textId="77777777" w:rsidR="00E22928" w:rsidRPr="000F3E3C" w:rsidRDefault="00E22928" w:rsidP="00E22928">
            <w:pPr>
              <w:pStyle w:val="Tabletext"/>
            </w:pPr>
            <w:r w:rsidRPr="000F3E3C">
              <w:t xml:space="preserve">Identify when and how project success/failure will be declared (acknowledging that success may take 10+ years to determine for some species), and any management strategies to be applied thereafter (if applicable). </w:t>
            </w:r>
          </w:p>
          <w:p w14:paraId="1A66CD99" w14:textId="77777777" w:rsidR="00E22928" w:rsidRPr="000F3E3C" w:rsidRDefault="00E22928" w:rsidP="00E22928">
            <w:pPr>
              <w:pStyle w:val="Tabletext"/>
            </w:pPr>
            <w:r w:rsidRPr="000F3E3C">
              <w:t>Identify any triggers for review of the project, as well as the process for determining whether to initiate the exit strategy.</w:t>
            </w:r>
          </w:p>
          <w:p w14:paraId="74EA2272" w14:textId="77777777" w:rsidR="00E22928" w:rsidRPr="000F3E3C" w:rsidRDefault="00E22928" w:rsidP="00E22928">
            <w:pPr>
              <w:pStyle w:val="Tabletext"/>
            </w:pPr>
            <w:r w:rsidRPr="000F3E3C">
              <w:t>Proponents should identify what they intend to do with animals under the exit strategy (including how they intend to maintain the welfare of the animals). Those actions should be agreed by an animal ethics committee.</w:t>
            </w:r>
          </w:p>
        </w:tc>
      </w:tr>
      <w:tr w:rsidR="00E22928" w:rsidRPr="000F3E3C" w14:paraId="07888844" w14:textId="77777777" w:rsidTr="006424C1">
        <w:tc>
          <w:tcPr>
            <w:tcW w:w="2268" w:type="dxa"/>
          </w:tcPr>
          <w:p w14:paraId="71DF698D" w14:textId="77777777" w:rsidR="00E22928" w:rsidRPr="000F3E3C" w:rsidRDefault="00E22928" w:rsidP="00E22928">
            <w:pPr>
              <w:pStyle w:val="Tabletext"/>
            </w:pPr>
            <w:r w:rsidRPr="000F3E3C">
              <w:t>6.6 Budget</w:t>
            </w:r>
          </w:p>
        </w:tc>
        <w:tc>
          <w:tcPr>
            <w:tcW w:w="6759" w:type="dxa"/>
          </w:tcPr>
          <w:p w14:paraId="22E14C59" w14:textId="77777777" w:rsidR="00E22928" w:rsidRPr="000F3E3C" w:rsidRDefault="00E22928" w:rsidP="00E22928">
            <w:pPr>
              <w:pStyle w:val="Tabletext"/>
            </w:pPr>
            <w:r w:rsidRPr="000F3E3C">
              <w:t>Attach a budget that includes:</w:t>
            </w:r>
          </w:p>
          <w:p w14:paraId="383AAB34" w14:textId="77777777" w:rsidR="00E22928" w:rsidRPr="000F3E3C" w:rsidRDefault="00E22928" w:rsidP="006424C1">
            <w:pPr>
              <w:pStyle w:val="ListBullet4"/>
              <w:rPr>
                <w:color w:val="auto"/>
              </w:rPr>
            </w:pPr>
            <w:r w:rsidRPr="000F3E3C">
              <w:rPr>
                <w:color w:val="auto"/>
              </w:rPr>
              <w:t>item description</w:t>
            </w:r>
          </w:p>
          <w:p w14:paraId="3DC6BE8F" w14:textId="77777777" w:rsidR="00E22928" w:rsidRPr="000F3E3C" w:rsidRDefault="00E22928" w:rsidP="006424C1">
            <w:pPr>
              <w:pStyle w:val="ListBullet4"/>
              <w:rPr>
                <w:color w:val="auto"/>
              </w:rPr>
            </w:pPr>
            <w:r w:rsidRPr="000F3E3C">
              <w:rPr>
                <w:color w:val="auto"/>
              </w:rPr>
              <w:t>budgeted cost</w:t>
            </w:r>
          </w:p>
          <w:p w14:paraId="0C895788" w14:textId="77777777" w:rsidR="00E22928" w:rsidRPr="000F3E3C" w:rsidRDefault="00E22928" w:rsidP="006424C1">
            <w:pPr>
              <w:pStyle w:val="ListBullet4"/>
              <w:rPr>
                <w:color w:val="auto"/>
              </w:rPr>
            </w:pPr>
            <w:r w:rsidRPr="000F3E3C">
              <w:rPr>
                <w:color w:val="auto"/>
              </w:rPr>
              <w:t>funding source.</w:t>
            </w:r>
          </w:p>
          <w:p w14:paraId="0BEFBF3F" w14:textId="77777777" w:rsidR="00E22928" w:rsidRPr="000F3E3C" w:rsidRDefault="00E22928" w:rsidP="00E22928">
            <w:pPr>
              <w:pStyle w:val="Tabletext"/>
            </w:pPr>
            <w:r w:rsidRPr="000F3E3C">
              <w:t>Proponents must demonstrate they have considered all likely costs, including (as relevant) community engagement, transport, materials, expert advice, staffing, etc.</w:t>
            </w:r>
          </w:p>
        </w:tc>
      </w:tr>
      <w:tr w:rsidR="00E22928" w:rsidRPr="000F3E3C" w14:paraId="56EB550D" w14:textId="77777777" w:rsidTr="006424C1">
        <w:tc>
          <w:tcPr>
            <w:tcW w:w="2268" w:type="dxa"/>
          </w:tcPr>
          <w:p w14:paraId="1BE04AE8" w14:textId="77777777" w:rsidR="00E22928" w:rsidRPr="000F3E3C" w:rsidRDefault="00E22928" w:rsidP="00E22928">
            <w:pPr>
              <w:pStyle w:val="Tabletext"/>
            </w:pPr>
            <w:r w:rsidRPr="000F3E3C">
              <w:t>6.7 Funding</w:t>
            </w:r>
          </w:p>
        </w:tc>
        <w:tc>
          <w:tcPr>
            <w:tcW w:w="6759" w:type="dxa"/>
          </w:tcPr>
          <w:p w14:paraId="06A67496" w14:textId="77777777" w:rsidR="00E22928" w:rsidRPr="000F3E3C" w:rsidRDefault="00E22928" w:rsidP="00E22928">
            <w:pPr>
              <w:pStyle w:val="Tabletext"/>
            </w:pPr>
            <w:r w:rsidRPr="000F3E3C">
              <w:t>Identify all current sources of funding (cash and in</w:t>
            </w:r>
            <w:r w:rsidRPr="000F3E3C">
              <w:noBreakHyphen/>
              <w:t>kind).</w:t>
            </w:r>
          </w:p>
          <w:p w14:paraId="3AD34ADA" w14:textId="77777777" w:rsidR="00E22928" w:rsidRPr="000F3E3C" w:rsidRDefault="00E22928" w:rsidP="00E22928">
            <w:pPr>
              <w:pStyle w:val="Tabletext"/>
            </w:pPr>
            <w:r w:rsidRPr="000F3E3C">
              <w:t>Describe the strategy to be used to source funds in the future (e.g. potential funding sources, outreach). Proponents should include a costed action plan.</w:t>
            </w:r>
          </w:p>
        </w:tc>
      </w:tr>
    </w:tbl>
    <w:p w14:paraId="0661AC2C" w14:textId="77777777" w:rsidR="00E56504" w:rsidRDefault="00E56504" w:rsidP="008755B1">
      <w:pPr>
        <w:pStyle w:val="BodyText"/>
      </w:pPr>
    </w:p>
    <w:p w14:paraId="6C16D0D3" w14:textId="56001F6F" w:rsidR="00E56504" w:rsidRPr="00A70755" w:rsidRDefault="00E56504" w:rsidP="00A70755">
      <w:pPr>
        <w:pStyle w:val="BodyText"/>
        <w:spacing w:before="5840"/>
        <w:rPr>
          <w:sz w:val="18"/>
          <w:szCs w:val="18"/>
        </w:rPr>
      </w:pPr>
      <w:r w:rsidRPr="00A70755">
        <w:rPr>
          <w:sz w:val="18"/>
          <w:szCs w:val="18"/>
        </w:rPr>
        <w:t xml:space="preserve">Office of Environment and Heritage, 59 Goulburn Street, Sydney South NSW 2000. Phone: 1300 361 967 (OEH and national parks enquiries); email: info@environment.nsw.gov.au; Website: www.environment.nsw.gov.au. ISBN </w:t>
      </w:r>
      <w:r w:rsidR="00E22928" w:rsidRPr="00A70755">
        <w:rPr>
          <w:sz w:val="18"/>
          <w:szCs w:val="18"/>
        </w:rPr>
        <w:t>978-1-925755-86-2</w:t>
      </w:r>
      <w:r w:rsidRPr="00A70755">
        <w:rPr>
          <w:sz w:val="18"/>
          <w:szCs w:val="18"/>
        </w:rPr>
        <w:t>; OEH 201</w:t>
      </w:r>
      <w:r w:rsidR="00E22928" w:rsidRPr="00A70755">
        <w:rPr>
          <w:sz w:val="18"/>
          <w:szCs w:val="18"/>
        </w:rPr>
        <w:t>9</w:t>
      </w:r>
      <w:r w:rsidRPr="00A70755">
        <w:rPr>
          <w:sz w:val="18"/>
          <w:szCs w:val="18"/>
        </w:rPr>
        <w:t>/</w:t>
      </w:r>
      <w:r w:rsidR="00E22928" w:rsidRPr="00A70755">
        <w:rPr>
          <w:sz w:val="18"/>
          <w:szCs w:val="18"/>
        </w:rPr>
        <w:t>0163</w:t>
      </w:r>
      <w:r w:rsidRPr="00A70755">
        <w:rPr>
          <w:sz w:val="18"/>
          <w:szCs w:val="18"/>
        </w:rPr>
        <w:t xml:space="preserve">; </w:t>
      </w:r>
      <w:r w:rsidR="00E22928" w:rsidRPr="00A70755">
        <w:rPr>
          <w:sz w:val="18"/>
          <w:szCs w:val="18"/>
        </w:rPr>
        <w:t>May 2019</w:t>
      </w:r>
      <w:r w:rsidRPr="00A70755">
        <w:rPr>
          <w:sz w:val="18"/>
          <w:szCs w:val="18"/>
        </w:rPr>
        <w:t>.</w:t>
      </w:r>
      <w:bookmarkEnd w:id="1"/>
      <w:bookmarkEnd w:id="2"/>
      <w:bookmarkEnd w:id="3"/>
    </w:p>
    <w:sectPr w:rsidR="00E56504" w:rsidRPr="00A70755" w:rsidSect="002671B6">
      <w:footerReference w:type="even" r:id="rId9"/>
      <w:footerReference w:type="default" r:id="rId10"/>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91FDB" w14:textId="77777777" w:rsidR="00817801" w:rsidRPr="000D4EDE" w:rsidRDefault="00817801" w:rsidP="000D4EDE">
      <w:r>
        <w:separator/>
      </w:r>
    </w:p>
    <w:p w14:paraId="3157DD51" w14:textId="77777777" w:rsidR="00817801" w:rsidRDefault="00817801"/>
  </w:endnote>
  <w:endnote w:type="continuationSeparator" w:id="0">
    <w:p w14:paraId="25FCF60A" w14:textId="77777777" w:rsidR="00817801" w:rsidRPr="000D4EDE" w:rsidRDefault="00817801" w:rsidP="000D4EDE">
      <w:r>
        <w:continuationSeparator/>
      </w:r>
    </w:p>
    <w:p w14:paraId="7477A393" w14:textId="77777777" w:rsidR="00817801" w:rsidRDefault="00817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Narrow Book">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CF19" w14:textId="77777777" w:rsidR="008D2F0B" w:rsidRDefault="003508AA" w:rsidP="00FF0118">
    <w:pPr>
      <w:pStyle w:val="Footer"/>
    </w:pPr>
    <w:sdt>
      <w:sdtPr>
        <w:id w:val="-640192303"/>
        <w:docPartObj>
          <w:docPartGallery w:val="Page Numbers (Bottom of Page)"/>
          <w:docPartUnique/>
        </w:docPartObj>
      </w:sdtPr>
      <w:sdtEndPr>
        <w:rPr>
          <w:noProof/>
        </w:rPr>
      </w:sdtEndPr>
      <w:sdtContent>
        <w:r w:rsidR="008D2F0B">
          <w:fldChar w:fldCharType="begin"/>
        </w:r>
        <w:r w:rsidR="008D2F0B">
          <w:instrText xml:space="preserve"> PAGE   \* MERGEFORMAT </w:instrText>
        </w:r>
        <w:r w:rsidR="008D2F0B">
          <w:fldChar w:fldCharType="separate"/>
        </w:r>
        <w:r w:rsidR="008D2F0B">
          <w:rPr>
            <w:noProof/>
          </w:rPr>
          <w:t>2</w:t>
        </w:r>
        <w:r w:rsidR="008D2F0B">
          <w:rPr>
            <w:noProof/>
          </w:rPr>
          <w:fldChar w:fldCharType="end"/>
        </w:r>
      </w:sdtContent>
    </w:sdt>
    <w:r w:rsidR="008D2F0B">
      <w:rPr>
        <w:noProof/>
      </w:rPr>
      <w:tab/>
    </w:r>
    <w:r w:rsidR="008D2F0B">
      <w:rPr>
        <w:rStyle w:val="PageNumber"/>
      </w:rPr>
      <w:t>[</w:t>
    </w:r>
    <w:r w:rsidR="008D2F0B" w:rsidRPr="00806A9E">
      <w:rPr>
        <w:rStyle w:val="PageNumber"/>
      </w:rPr>
      <w:t>Publication</w:t>
    </w:r>
    <w:r w:rsidR="008D2F0B">
      <w:rPr>
        <w:rStyle w:val="PageNumber"/>
      </w:rPr>
      <w:t xml:space="preserve"> Title]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Cs w:val="20"/>
      </w:rPr>
      <w:id w:val="2124183675"/>
      <w:docPartObj>
        <w:docPartGallery w:val="Page Numbers (Bottom of Page)"/>
        <w:docPartUnique/>
      </w:docPartObj>
    </w:sdtPr>
    <w:sdtEndPr>
      <w:rPr>
        <w:b w:val="0"/>
        <w:szCs w:val="22"/>
      </w:rPr>
    </w:sdtEndPr>
    <w:sdtContent>
      <w:p w14:paraId="33D5CE56" w14:textId="2DED372A" w:rsidR="008D2F0B" w:rsidRPr="005955C5" w:rsidRDefault="008D2F0B" w:rsidP="00FF0118">
        <w:pPr>
          <w:pStyle w:val="Footer"/>
        </w:pPr>
        <w:r w:rsidRPr="005955C5">
          <w:fldChar w:fldCharType="begin"/>
        </w:r>
        <w:r w:rsidRPr="005955C5">
          <w:instrText xml:space="preserve"> PAGE   \* MERGEFORMAT </w:instrText>
        </w:r>
        <w:r w:rsidRPr="005955C5">
          <w:fldChar w:fldCharType="separate"/>
        </w:r>
        <w:r w:rsidR="00EA4D76">
          <w:rPr>
            <w:noProof/>
          </w:rPr>
          <w:t>3</w:t>
        </w:r>
        <w:r w:rsidRPr="005955C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2C302" w14:textId="77777777" w:rsidR="00817801" w:rsidRPr="000D4EDE" w:rsidRDefault="00817801" w:rsidP="000D4EDE">
      <w:r>
        <w:separator/>
      </w:r>
    </w:p>
  </w:footnote>
  <w:footnote w:type="continuationSeparator" w:id="0">
    <w:p w14:paraId="3AEBE956" w14:textId="77777777" w:rsidR="00817801" w:rsidRPr="000D4EDE" w:rsidRDefault="00817801" w:rsidP="000D4EDE">
      <w:r>
        <w:continuationSeparator/>
      </w:r>
    </w:p>
  </w:footnote>
  <w:footnote w:type="continuationNotice" w:id="1">
    <w:p w14:paraId="0BB385EC" w14:textId="77777777" w:rsidR="00817801" w:rsidRPr="005D75E2" w:rsidRDefault="00817801" w:rsidP="005D75E2">
      <w:pPr>
        <w:pStyle w:val="Footer"/>
        <w:numPr>
          <w:ilvl w:val="0"/>
          <w:numId w:val="0"/>
        </w:numPr>
        <w:jc w:val="left"/>
      </w:pPr>
    </w:p>
  </w:footnote>
  <w:footnote w:id="2">
    <w:p w14:paraId="1D2AB4FB" w14:textId="77777777" w:rsidR="00E22928" w:rsidRDefault="00E22928" w:rsidP="00E22928">
      <w:pPr>
        <w:pStyle w:val="FootnoteText"/>
      </w:pPr>
      <w:r>
        <w:rPr>
          <w:rStyle w:val="FootnoteReference"/>
        </w:rPr>
        <w:footnoteRef/>
      </w:r>
      <w:r>
        <w:t xml:space="preserve"> New Zealand Department of Conservation: </w:t>
      </w:r>
      <w:hyperlink r:id="rId1" w:history="1">
        <w:r w:rsidRPr="00301163">
          <w:rPr>
            <w:rStyle w:val="Hyperlink"/>
            <w:rFonts w:cs="Verdana"/>
          </w:rPr>
          <w:t>https://www.doc.govt.nz/get-involved/run-a-project/translocation/translocation-success/basics/</w:t>
        </w:r>
      </w:hyperlink>
      <w:r>
        <w:t xml:space="preserve"> (accessed 5 September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EE8D42"/>
    <w:lvl w:ilvl="0">
      <w:start w:val="1"/>
      <w:numFmt w:val="decimal"/>
      <w:lvlText w:val="%1."/>
      <w:lvlJc w:val="left"/>
      <w:pPr>
        <w:tabs>
          <w:tab w:val="num" w:pos="1492"/>
        </w:tabs>
        <w:ind w:left="1492" w:hanging="360"/>
      </w:pPr>
    </w:lvl>
  </w:abstractNum>
  <w:abstractNum w:abstractNumId="1" w15:restartNumberingAfterBreak="0">
    <w:nsid w:val="00F14AAB"/>
    <w:multiLevelType w:val="multilevel"/>
    <w:tmpl w:val="26C23D9E"/>
    <w:numStyleLink w:val="Lists"/>
  </w:abstractNum>
  <w:abstractNum w:abstractNumId="2" w15:restartNumberingAfterBreak="0">
    <w:nsid w:val="021D537C"/>
    <w:multiLevelType w:val="hybridMultilevel"/>
    <w:tmpl w:val="08E200AE"/>
    <w:lvl w:ilvl="0" w:tplc="F39ADC6E">
      <w:start w:val="1"/>
      <w:numFmt w:val="bullet"/>
      <w:lvlText w:val=""/>
      <w:lvlJc w:val="left"/>
      <w:pPr>
        <w:tabs>
          <w:tab w:val="num" w:pos="850"/>
        </w:tabs>
        <w:ind w:left="850" w:hanging="425"/>
      </w:pPr>
      <w:rPr>
        <w:rFonts w:ascii="Symbol" w:hAnsi="Symbol" w:hint="default"/>
      </w:rPr>
    </w:lvl>
    <w:lvl w:ilvl="1" w:tplc="29D40D66" w:tentative="1">
      <w:start w:val="1"/>
      <w:numFmt w:val="bullet"/>
      <w:lvlText w:val="o"/>
      <w:lvlJc w:val="left"/>
      <w:pPr>
        <w:tabs>
          <w:tab w:val="num" w:pos="1440"/>
        </w:tabs>
        <w:ind w:left="1440" w:hanging="360"/>
      </w:pPr>
      <w:rPr>
        <w:rFonts w:ascii="Courier New" w:hAnsi="Courier New" w:cs="Courier New" w:hint="default"/>
      </w:rPr>
    </w:lvl>
    <w:lvl w:ilvl="2" w:tplc="4E462F9E" w:tentative="1">
      <w:start w:val="1"/>
      <w:numFmt w:val="bullet"/>
      <w:lvlText w:val=""/>
      <w:lvlJc w:val="left"/>
      <w:pPr>
        <w:tabs>
          <w:tab w:val="num" w:pos="2160"/>
        </w:tabs>
        <w:ind w:left="2160" w:hanging="360"/>
      </w:pPr>
      <w:rPr>
        <w:rFonts w:ascii="Wingdings" w:hAnsi="Wingdings" w:hint="default"/>
      </w:rPr>
    </w:lvl>
    <w:lvl w:ilvl="3" w:tplc="1074A5C0" w:tentative="1">
      <w:start w:val="1"/>
      <w:numFmt w:val="bullet"/>
      <w:lvlText w:val=""/>
      <w:lvlJc w:val="left"/>
      <w:pPr>
        <w:tabs>
          <w:tab w:val="num" w:pos="2880"/>
        </w:tabs>
        <w:ind w:left="2880" w:hanging="360"/>
      </w:pPr>
      <w:rPr>
        <w:rFonts w:ascii="Symbol" w:hAnsi="Symbol" w:hint="default"/>
      </w:rPr>
    </w:lvl>
    <w:lvl w:ilvl="4" w:tplc="41106F2C" w:tentative="1">
      <w:start w:val="1"/>
      <w:numFmt w:val="bullet"/>
      <w:lvlText w:val="o"/>
      <w:lvlJc w:val="left"/>
      <w:pPr>
        <w:tabs>
          <w:tab w:val="num" w:pos="3600"/>
        </w:tabs>
        <w:ind w:left="3600" w:hanging="360"/>
      </w:pPr>
      <w:rPr>
        <w:rFonts w:ascii="Courier New" w:hAnsi="Courier New" w:cs="Courier New" w:hint="default"/>
      </w:rPr>
    </w:lvl>
    <w:lvl w:ilvl="5" w:tplc="8208E7A0" w:tentative="1">
      <w:start w:val="1"/>
      <w:numFmt w:val="bullet"/>
      <w:lvlText w:val=""/>
      <w:lvlJc w:val="left"/>
      <w:pPr>
        <w:tabs>
          <w:tab w:val="num" w:pos="4320"/>
        </w:tabs>
        <w:ind w:left="4320" w:hanging="360"/>
      </w:pPr>
      <w:rPr>
        <w:rFonts w:ascii="Wingdings" w:hAnsi="Wingdings" w:hint="default"/>
      </w:rPr>
    </w:lvl>
    <w:lvl w:ilvl="6" w:tplc="805CD958" w:tentative="1">
      <w:start w:val="1"/>
      <w:numFmt w:val="bullet"/>
      <w:lvlText w:val=""/>
      <w:lvlJc w:val="left"/>
      <w:pPr>
        <w:tabs>
          <w:tab w:val="num" w:pos="5040"/>
        </w:tabs>
        <w:ind w:left="5040" w:hanging="360"/>
      </w:pPr>
      <w:rPr>
        <w:rFonts w:ascii="Symbol" w:hAnsi="Symbol" w:hint="default"/>
      </w:rPr>
    </w:lvl>
    <w:lvl w:ilvl="7" w:tplc="AAE82254" w:tentative="1">
      <w:start w:val="1"/>
      <w:numFmt w:val="bullet"/>
      <w:lvlText w:val="o"/>
      <w:lvlJc w:val="left"/>
      <w:pPr>
        <w:tabs>
          <w:tab w:val="num" w:pos="5760"/>
        </w:tabs>
        <w:ind w:left="5760" w:hanging="360"/>
      </w:pPr>
      <w:rPr>
        <w:rFonts w:ascii="Courier New" w:hAnsi="Courier New" w:cs="Courier New" w:hint="default"/>
      </w:rPr>
    </w:lvl>
    <w:lvl w:ilvl="8" w:tplc="3F54FFB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9368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231F20" w:themeColor="text1"/>
      </w:rPr>
    </w:lvl>
    <w:lvl w:ilvl="1">
      <w:start w:val="1"/>
      <w:numFmt w:val="bullet"/>
      <w:pStyle w:val="List2"/>
      <w:lvlText w:val="†"/>
      <w:lvlJc w:val="left"/>
      <w:pPr>
        <w:tabs>
          <w:tab w:val="num" w:pos="1077"/>
        </w:tabs>
        <w:ind w:left="1077" w:hanging="357"/>
      </w:pPr>
      <w:rPr>
        <w:rFonts w:ascii="Arial" w:hAnsi="Arial" w:hint="default"/>
        <w:color w:val="231F20" w:themeColor="text1"/>
      </w:rPr>
    </w:lvl>
    <w:lvl w:ilvl="2">
      <w:start w:val="1"/>
      <w:numFmt w:val="bullet"/>
      <w:pStyle w:val="List3"/>
      <w:lvlText w:val="‡"/>
      <w:lvlJc w:val="left"/>
      <w:pPr>
        <w:tabs>
          <w:tab w:val="num" w:pos="1077"/>
        </w:tabs>
        <w:ind w:left="1077" w:hanging="357"/>
      </w:pPr>
      <w:rPr>
        <w:rFonts w:ascii="Arial" w:hAnsi="Arial" w:hint="default"/>
        <w:color w:val="231F20"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8269C2"/>
    <w:multiLevelType w:val="multilevel"/>
    <w:tmpl w:val="A9D61020"/>
    <w:numStyleLink w:val="MultiLevelheadinglist"/>
  </w:abstractNum>
  <w:abstractNum w:abstractNumId="7" w15:restartNumberingAfterBreak="0">
    <w:nsid w:val="1AE86A64"/>
    <w:multiLevelType w:val="multilevel"/>
    <w:tmpl w:val="93E09C42"/>
    <w:styleLink w:val="Style2"/>
    <w:lvl w:ilvl="0">
      <w:start w:val="1"/>
      <w:numFmt w:val="bullet"/>
      <w:lvlText w:val="†"/>
      <w:lvlJc w:val="left"/>
      <w:pPr>
        <w:tabs>
          <w:tab w:val="num" w:pos="1077"/>
        </w:tabs>
        <w:ind w:left="731" w:hanging="11"/>
      </w:pPr>
      <w:rPr>
        <w:rFonts w:ascii="Arial" w:hAnsi="Arial" w:hint="default"/>
        <w:color w:val="231F20" w:themeColor="text1"/>
      </w:rPr>
    </w:lvl>
    <w:lvl w:ilvl="1">
      <w:start w:val="1"/>
      <w:numFmt w:val="bullet"/>
      <w:lvlText w:val="‡"/>
      <w:lvlJc w:val="left"/>
      <w:pPr>
        <w:tabs>
          <w:tab w:val="num" w:pos="1077"/>
        </w:tabs>
        <w:ind w:left="1077" w:hanging="357"/>
      </w:pPr>
      <w:rPr>
        <w:rFonts w:ascii="Arial" w:hAnsi="Arial" w:hint="default"/>
        <w:color w:val="231F20"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CE3651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201D78"/>
    <w:multiLevelType w:val="multilevel"/>
    <w:tmpl w:val="6D6E76C2"/>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0" w15:restartNumberingAfterBreak="0">
    <w:nsid w:val="1F0A6A75"/>
    <w:multiLevelType w:val="multilevel"/>
    <w:tmpl w:val="DFDC7920"/>
    <w:styleLink w:val="GeneralList1"/>
    <w:lvl w:ilvl="0">
      <w:start w:val="1"/>
      <w:numFmt w:val="bullet"/>
      <w:lvlText w:val=""/>
      <w:lvlJc w:val="left"/>
      <w:pPr>
        <w:ind w:left="360" w:hanging="360"/>
      </w:pPr>
      <w:rPr>
        <w:rFonts w:ascii="Symbol" w:hAnsi="Symbol" w:hint="default"/>
        <w:color w:val="231F20" w:themeColor="text1"/>
      </w:rPr>
    </w:lvl>
    <w:lvl w:ilvl="1">
      <w:start w:val="1"/>
      <w:numFmt w:val="bullet"/>
      <w:lvlText w:val=""/>
      <w:lvlJc w:val="left"/>
      <w:pPr>
        <w:ind w:left="720" w:hanging="363"/>
      </w:pPr>
      <w:rPr>
        <w:rFonts w:ascii="Symbol" w:hAnsi="Symbol" w:hint="default"/>
        <w:color w:val="231F2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20493A08"/>
    <w:multiLevelType w:val="hybridMultilevel"/>
    <w:tmpl w:val="8870CA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3"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4"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5"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16" w15:restartNumberingAfterBreak="0">
    <w:nsid w:val="30432CCC"/>
    <w:multiLevelType w:val="hybridMultilevel"/>
    <w:tmpl w:val="A7F26018"/>
    <w:lvl w:ilvl="0" w:tplc="6CCC3942">
      <w:start w:val="207"/>
      <w:numFmt w:val="bullet"/>
      <w:lvlText w:val="-"/>
      <w:lvlJc w:val="left"/>
      <w:pPr>
        <w:ind w:left="1353" w:hanging="360"/>
      </w:pPr>
      <w:rPr>
        <w:rFonts w:ascii="Times New Roman" w:eastAsia="Times New Roman" w:hAnsi="Times New Roman" w:cs="Times New Roman" w:hint="default"/>
      </w:rPr>
    </w:lvl>
    <w:lvl w:ilvl="1" w:tplc="09C8B6CC" w:tentative="1">
      <w:start w:val="1"/>
      <w:numFmt w:val="bullet"/>
      <w:lvlText w:val="o"/>
      <w:lvlJc w:val="left"/>
      <w:pPr>
        <w:ind w:left="2073" w:hanging="360"/>
      </w:pPr>
      <w:rPr>
        <w:rFonts w:ascii="Courier New" w:hAnsi="Courier New" w:cs="Courier New" w:hint="default"/>
      </w:rPr>
    </w:lvl>
    <w:lvl w:ilvl="2" w:tplc="4442FC98" w:tentative="1">
      <w:start w:val="1"/>
      <w:numFmt w:val="bullet"/>
      <w:lvlText w:val=""/>
      <w:lvlJc w:val="left"/>
      <w:pPr>
        <w:ind w:left="2793" w:hanging="360"/>
      </w:pPr>
      <w:rPr>
        <w:rFonts w:ascii="Wingdings" w:hAnsi="Wingdings" w:hint="default"/>
      </w:rPr>
    </w:lvl>
    <w:lvl w:ilvl="3" w:tplc="D8B4EAB0" w:tentative="1">
      <w:start w:val="1"/>
      <w:numFmt w:val="bullet"/>
      <w:lvlText w:val=""/>
      <w:lvlJc w:val="left"/>
      <w:pPr>
        <w:ind w:left="3513" w:hanging="360"/>
      </w:pPr>
      <w:rPr>
        <w:rFonts w:ascii="Symbol" w:hAnsi="Symbol" w:hint="default"/>
      </w:rPr>
    </w:lvl>
    <w:lvl w:ilvl="4" w:tplc="E5C0B92E" w:tentative="1">
      <w:start w:val="1"/>
      <w:numFmt w:val="bullet"/>
      <w:lvlText w:val="o"/>
      <w:lvlJc w:val="left"/>
      <w:pPr>
        <w:ind w:left="4233" w:hanging="360"/>
      </w:pPr>
      <w:rPr>
        <w:rFonts w:ascii="Courier New" w:hAnsi="Courier New" w:cs="Courier New" w:hint="default"/>
      </w:rPr>
    </w:lvl>
    <w:lvl w:ilvl="5" w:tplc="87E280EE" w:tentative="1">
      <w:start w:val="1"/>
      <w:numFmt w:val="bullet"/>
      <w:lvlText w:val=""/>
      <w:lvlJc w:val="left"/>
      <w:pPr>
        <w:ind w:left="4953" w:hanging="360"/>
      </w:pPr>
      <w:rPr>
        <w:rFonts w:ascii="Wingdings" w:hAnsi="Wingdings" w:hint="default"/>
      </w:rPr>
    </w:lvl>
    <w:lvl w:ilvl="6" w:tplc="95F44C58" w:tentative="1">
      <w:start w:val="1"/>
      <w:numFmt w:val="bullet"/>
      <w:lvlText w:val=""/>
      <w:lvlJc w:val="left"/>
      <w:pPr>
        <w:ind w:left="5673" w:hanging="360"/>
      </w:pPr>
      <w:rPr>
        <w:rFonts w:ascii="Symbol" w:hAnsi="Symbol" w:hint="default"/>
      </w:rPr>
    </w:lvl>
    <w:lvl w:ilvl="7" w:tplc="20967004" w:tentative="1">
      <w:start w:val="1"/>
      <w:numFmt w:val="bullet"/>
      <w:lvlText w:val="o"/>
      <w:lvlJc w:val="left"/>
      <w:pPr>
        <w:ind w:left="6393" w:hanging="360"/>
      </w:pPr>
      <w:rPr>
        <w:rFonts w:ascii="Courier New" w:hAnsi="Courier New" w:cs="Courier New" w:hint="default"/>
      </w:rPr>
    </w:lvl>
    <w:lvl w:ilvl="8" w:tplc="EC5AC232" w:tentative="1">
      <w:start w:val="1"/>
      <w:numFmt w:val="bullet"/>
      <w:lvlText w:val=""/>
      <w:lvlJc w:val="left"/>
      <w:pPr>
        <w:ind w:left="7113" w:hanging="360"/>
      </w:pPr>
      <w:rPr>
        <w:rFonts w:ascii="Wingdings" w:hAnsi="Wingdings" w:hint="default"/>
      </w:rPr>
    </w:lvl>
  </w:abstractNum>
  <w:abstractNum w:abstractNumId="17" w15:restartNumberingAfterBreak="0">
    <w:nsid w:val="30794CC5"/>
    <w:multiLevelType w:val="hybridMultilevel"/>
    <w:tmpl w:val="F12CC268"/>
    <w:lvl w:ilvl="0" w:tplc="00726288">
      <w:start w:val="1"/>
      <w:numFmt w:val="bullet"/>
      <w:lvlText w:val="o"/>
      <w:lvlJc w:val="left"/>
      <w:pPr>
        <w:ind w:left="1145" w:hanging="360"/>
      </w:pPr>
      <w:rPr>
        <w:rFonts w:ascii="Courier New" w:hAnsi="Courier New"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8" w15:restartNumberingAfterBreak="0">
    <w:nsid w:val="32BF755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292A75"/>
    <w:multiLevelType w:val="multilevel"/>
    <w:tmpl w:val="22A0AE8C"/>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0" w15:restartNumberingAfterBreak="0">
    <w:nsid w:val="3DFA62C9"/>
    <w:multiLevelType w:val="hybridMultilevel"/>
    <w:tmpl w:val="2B7818B0"/>
    <w:lvl w:ilvl="0" w:tplc="96F6C7A0">
      <w:start w:val="1"/>
      <w:numFmt w:val="bullet"/>
      <w:lvlText w:val=""/>
      <w:lvlJc w:val="left"/>
      <w:pPr>
        <w:ind w:left="720" w:hanging="360"/>
      </w:pPr>
      <w:rPr>
        <w:rFonts w:ascii="Symbol" w:hAnsi="Symbol" w:hint="default"/>
      </w:rPr>
    </w:lvl>
    <w:lvl w:ilvl="1" w:tplc="E4D08362" w:tentative="1">
      <w:start w:val="1"/>
      <w:numFmt w:val="bullet"/>
      <w:lvlText w:val="o"/>
      <w:lvlJc w:val="left"/>
      <w:pPr>
        <w:ind w:left="1440" w:hanging="360"/>
      </w:pPr>
      <w:rPr>
        <w:rFonts w:ascii="Courier New" w:hAnsi="Courier New" w:cs="Courier New" w:hint="default"/>
      </w:rPr>
    </w:lvl>
    <w:lvl w:ilvl="2" w:tplc="A5F4332E" w:tentative="1">
      <w:start w:val="1"/>
      <w:numFmt w:val="bullet"/>
      <w:lvlText w:val=""/>
      <w:lvlJc w:val="left"/>
      <w:pPr>
        <w:ind w:left="2160" w:hanging="360"/>
      </w:pPr>
      <w:rPr>
        <w:rFonts w:ascii="Wingdings" w:hAnsi="Wingdings" w:hint="default"/>
      </w:rPr>
    </w:lvl>
    <w:lvl w:ilvl="3" w:tplc="CE5C4956" w:tentative="1">
      <w:start w:val="1"/>
      <w:numFmt w:val="bullet"/>
      <w:lvlText w:val=""/>
      <w:lvlJc w:val="left"/>
      <w:pPr>
        <w:ind w:left="2880" w:hanging="360"/>
      </w:pPr>
      <w:rPr>
        <w:rFonts w:ascii="Symbol" w:hAnsi="Symbol" w:hint="default"/>
      </w:rPr>
    </w:lvl>
    <w:lvl w:ilvl="4" w:tplc="F5324572" w:tentative="1">
      <w:start w:val="1"/>
      <w:numFmt w:val="bullet"/>
      <w:lvlText w:val="o"/>
      <w:lvlJc w:val="left"/>
      <w:pPr>
        <w:ind w:left="3600" w:hanging="360"/>
      </w:pPr>
      <w:rPr>
        <w:rFonts w:ascii="Courier New" w:hAnsi="Courier New" w:cs="Courier New" w:hint="default"/>
      </w:rPr>
    </w:lvl>
    <w:lvl w:ilvl="5" w:tplc="A7A84BDA" w:tentative="1">
      <w:start w:val="1"/>
      <w:numFmt w:val="bullet"/>
      <w:lvlText w:val=""/>
      <w:lvlJc w:val="left"/>
      <w:pPr>
        <w:ind w:left="4320" w:hanging="360"/>
      </w:pPr>
      <w:rPr>
        <w:rFonts w:ascii="Wingdings" w:hAnsi="Wingdings" w:hint="default"/>
      </w:rPr>
    </w:lvl>
    <w:lvl w:ilvl="6" w:tplc="4E7094FC" w:tentative="1">
      <w:start w:val="1"/>
      <w:numFmt w:val="bullet"/>
      <w:lvlText w:val=""/>
      <w:lvlJc w:val="left"/>
      <w:pPr>
        <w:ind w:left="5040" w:hanging="360"/>
      </w:pPr>
      <w:rPr>
        <w:rFonts w:ascii="Symbol" w:hAnsi="Symbol" w:hint="default"/>
      </w:rPr>
    </w:lvl>
    <w:lvl w:ilvl="7" w:tplc="18F8392E" w:tentative="1">
      <w:start w:val="1"/>
      <w:numFmt w:val="bullet"/>
      <w:lvlText w:val="o"/>
      <w:lvlJc w:val="left"/>
      <w:pPr>
        <w:ind w:left="5760" w:hanging="360"/>
      </w:pPr>
      <w:rPr>
        <w:rFonts w:ascii="Courier New" w:hAnsi="Courier New" w:cs="Courier New" w:hint="default"/>
      </w:rPr>
    </w:lvl>
    <w:lvl w:ilvl="8" w:tplc="2CC26A88" w:tentative="1">
      <w:start w:val="1"/>
      <w:numFmt w:val="bullet"/>
      <w:lvlText w:val=""/>
      <w:lvlJc w:val="left"/>
      <w:pPr>
        <w:ind w:left="6480" w:hanging="360"/>
      </w:pPr>
      <w:rPr>
        <w:rFonts w:ascii="Wingdings" w:hAnsi="Wingdings" w:hint="default"/>
      </w:rPr>
    </w:lvl>
  </w:abstractNum>
  <w:abstractNum w:abstractNumId="21" w15:restartNumberingAfterBreak="0">
    <w:nsid w:val="4061158A"/>
    <w:multiLevelType w:val="hybridMultilevel"/>
    <w:tmpl w:val="1B8ABFB6"/>
    <w:lvl w:ilvl="0" w:tplc="0C090001">
      <w:start w:val="1"/>
      <w:numFmt w:val="bullet"/>
      <w:lvlText w:val=""/>
      <w:lvlJc w:val="left"/>
      <w:pPr>
        <w:ind w:left="360" w:hanging="360"/>
      </w:pPr>
      <w:rPr>
        <w:rFonts w:ascii="Symbol" w:hAnsi="Symbol" w:hint="default"/>
        <w:b w:val="0"/>
        <w:i w:val="0"/>
        <w:strike w:val="0"/>
        <w:dstrike w:val="0"/>
        <w:color w:val="1F497D"/>
        <w:sz w:val="20"/>
        <w:u w:val="none"/>
        <w:effect w:val="none"/>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08564EA"/>
    <w:multiLevelType w:val="multilevel"/>
    <w:tmpl w:val="7032886C"/>
    <w:lvl w:ilvl="0">
      <w:start w:val="1"/>
      <w:numFmt w:val="decimal"/>
      <w:lvlText w:val="%1"/>
      <w:lvlJc w:val="left"/>
      <w:pPr>
        <w:ind w:left="1077" w:hanging="1077"/>
      </w:pPr>
      <w:rPr>
        <w:rFonts w:hint="default"/>
      </w:rPr>
    </w:lvl>
    <w:lvl w:ilvl="1">
      <w:start w:val="1"/>
      <w:numFmt w:val="decimal"/>
      <w:lvlText w:val="%1.%2"/>
      <w:lvlJc w:val="left"/>
      <w:pPr>
        <w:ind w:left="1077" w:hanging="1077"/>
      </w:pPr>
      <w:rPr>
        <w:rFonts w:hint="default"/>
      </w:rPr>
    </w:lvl>
    <w:lvl w:ilvl="2">
      <w:start w:val="1"/>
      <w:numFmt w:val="decimal"/>
      <w:lvlText w:val="%1.%2.%3"/>
      <w:lvlJc w:val="left"/>
      <w:pPr>
        <w:ind w:left="1077" w:hanging="107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3F148C1"/>
    <w:multiLevelType w:val="multilevel"/>
    <w:tmpl w:val="98A0C21E"/>
    <w:lvl w:ilvl="0">
      <w:start w:val="1"/>
      <w:numFmt w:val="bullet"/>
      <w:lvlText w:val=""/>
      <w:lvlJc w:val="left"/>
      <w:pPr>
        <w:tabs>
          <w:tab w:val="num" w:pos="425"/>
        </w:tabs>
        <w:ind w:left="425" w:hanging="425"/>
      </w:pPr>
      <w:rPr>
        <w:rFonts w:ascii="Symbol" w:hAnsi="Symbol" w:hint="default"/>
        <w:color w:val="231F20" w:themeColor="text1"/>
      </w:rPr>
    </w:lvl>
    <w:lvl w:ilvl="1">
      <w:start w:val="1"/>
      <w:numFmt w:val="bullet"/>
      <w:lvlText w:val="o"/>
      <w:lvlJc w:val="left"/>
      <w:pPr>
        <w:tabs>
          <w:tab w:val="num" w:pos="851"/>
        </w:tabs>
        <w:ind w:left="851" w:hanging="426"/>
      </w:pPr>
      <w:rPr>
        <w:rFonts w:ascii="Courier New" w:hAnsi="Courier New" w:hint="default"/>
        <w:color w:val="231F20" w:themeColor="text1"/>
      </w:rPr>
    </w:lvl>
    <w:lvl w:ilvl="2">
      <w:start w:val="1"/>
      <w:numFmt w:val="bullet"/>
      <w:lvlText w:val="-"/>
      <w:lvlJc w:val="left"/>
      <w:pPr>
        <w:tabs>
          <w:tab w:val="num" w:pos="1276"/>
        </w:tabs>
        <w:ind w:left="1276" w:hanging="425"/>
      </w:pPr>
      <w:rPr>
        <w:rFonts w:ascii="Arial" w:hAnsi="Arial" w:hint="default"/>
        <w:color w:val="231F20" w:themeColor="text1"/>
      </w:rPr>
    </w:lvl>
    <w:lvl w:ilvl="3">
      <w:start w:val="1"/>
      <w:numFmt w:val="bullet"/>
      <w:lvlText w:val=""/>
      <w:lvlJc w:val="left"/>
      <w:pPr>
        <w:tabs>
          <w:tab w:val="num" w:pos="284"/>
        </w:tabs>
        <w:ind w:left="284" w:hanging="284"/>
      </w:pPr>
      <w:rPr>
        <w:rFonts w:ascii="Symbol" w:hAnsi="Symbol" w:hint="default"/>
        <w:color w:val="231F20" w:themeColor="text1"/>
      </w:rPr>
    </w:lvl>
    <w:lvl w:ilvl="4">
      <w:start w:val="1"/>
      <w:numFmt w:val="bullet"/>
      <w:lvlText w:val="o"/>
      <w:lvlJc w:val="left"/>
      <w:pPr>
        <w:tabs>
          <w:tab w:val="num" w:pos="567"/>
        </w:tabs>
        <w:ind w:left="567" w:hanging="283"/>
      </w:pPr>
      <w:rPr>
        <w:rFonts w:ascii="Courier New" w:hAnsi="Courier New" w:hint="default"/>
        <w:b/>
        <w:i w:val="0"/>
        <w:color w:val="231F2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4860A06"/>
    <w:multiLevelType w:val="multilevel"/>
    <w:tmpl w:val="8B0C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7178F2"/>
    <w:multiLevelType w:val="multilevel"/>
    <w:tmpl w:val="A9D61020"/>
    <w:numStyleLink w:val="MultiLevelheadinglist"/>
  </w:abstractNum>
  <w:abstractNum w:abstractNumId="26" w15:restartNumberingAfterBreak="0">
    <w:nsid w:val="48371C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0445F4"/>
    <w:multiLevelType w:val="multilevel"/>
    <w:tmpl w:val="26C23D9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8" w15:restartNumberingAfterBreak="0">
    <w:nsid w:val="4AB828F1"/>
    <w:multiLevelType w:val="multilevel"/>
    <w:tmpl w:val="9BD6FD1C"/>
    <w:lvl w:ilvl="0">
      <w:start w:val="1"/>
      <w:numFmt w:val="bullet"/>
      <w:pStyle w:val="ListBullet"/>
      <w:lvlText w:val=""/>
      <w:lvlJc w:val="left"/>
      <w:pPr>
        <w:tabs>
          <w:tab w:val="num" w:pos="425"/>
        </w:tabs>
        <w:ind w:left="425" w:hanging="425"/>
      </w:pPr>
      <w:rPr>
        <w:rFonts w:ascii="Symbol" w:hAnsi="Symbol" w:hint="default"/>
        <w:color w:val="231F20" w:themeColor="text1"/>
      </w:rPr>
    </w:lvl>
    <w:lvl w:ilvl="1">
      <w:start w:val="1"/>
      <w:numFmt w:val="bullet"/>
      <w:pStyle w:val="ListBullet2"/>
      <w:lvlText w:val="o"/>
      <w:lvlJc w:val="left"/>
      <w:pPr>
        <w:tabs>
          <w:tab w:val="num" w:pos="851"/>
        </w:tabs>
        <w:ind w:left="851" w:hanging="426"/>
      </w:pPr>
      <w:rPr>
        <w:rFonts w:ascii="Courier New" w:hAnsi="Courier New" w:hint="default"/>
        <w:color w:val="231F20" w:themeColor="text1"/>
      </w:rPr>
    </w:lvl>
    <w:lvl w:ilvl="2">
      <w:start w:val="1"/>
      <w:numFmt w:val="bullet"/>
      <w:pStyle w:val="ListBullet3"/>
      <w:lvlText w:val=""/>
      <w:lvlJc w:val="left"/>
      <w:pPr>
        <w:tabs>
          <w:tab w:val="num" w:pos="1276"/>
        </w:tabs>
        <w:ind w:left="1276" w:hanging="425"/>
      </w:pPr>
      <w:rPr>
        <w:rFonts w:ascii="Symbol" w:hAnsi="Symbol" w:hint="default"/>
        <w:color w:val="231F20" w:themeColor="text1"/>
      </w:rPr>
    </w:lvl>
    <w:lvl w:ilvl="3">
      <w:start w:val="1"/>
      <w:numFmt w:val="bullet"/>
      <w:pStyle w:val="ListBullet4"/>
      <w:lvlText w:val=""/>
      <w:lvlJc w:val="left"/>
      <w:pPr>
        <w:tabs>
          <w:tab w:val="num" w:pos="284"/>
        </w:tabs>
        <w:ind w:left="284" w:hanging="284"/>
      </w:pPr>
      <w:rPr>
        <w:rFonts w:ascii="Symbol" w:hAnsi="Symbol" w:hint="default"/>
        <w:color w:val="231F2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231F2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4EBB155E"/>
    <w:multiLevelType w:val="hybridMultilevel"/>
    <w:tmpl w:val="D4401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1A60FB4"/>
    <w:multiLevelType w:val="multilevel"/>
    <w:tmpl w:val="52086E92"/>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1" w15:restartNumberingAfterBreak="0">
    <w:nsid w:val="51B0192E"/>
    <w:multiLevelType w:val="hybridMultilevel"/>
    <w:tmpl w:val="6C30C654"/>
    <w:lvl w:ilvl="0" w:tplc="9A74E5FE">
      <w:start w:val="1"/>
      <w:numFmt w:val="decimal"/>
      <w:lvlText w:val="%1."/>
      <w:lvlJc w:val="left"/>
      <w:pPr>
        <w:tabs>
          <w:tab w:val="num" w:pos="284"/>
        </w:tabs>
        <w:ind w:left="284" w:hanging="284"/>
      </w:pPr>
      <w:rPr>
        <w:rFonts w:hint="default"/>
      </w:rPr>
    </w:lvl>
    <w:lvl w:ilvl="1" w:tplc="BC943396" w:tentative="1">
      <w:start w:val="1"/>
      <w:numFmt w:val="lowerLetter"/>
      <w:lvlText w:val="%2."/>
      <w:lvlJc w:val="left"/>
      <w:pPr>
        <w:tabs>
          <w:tab w:val="num" w:pos="1440"/>
        </w:tabs>
        <w:ind w:left="1440" w:hanging="360"/>
      </w:pPr>
    </w:lvl>
    <w:lvl w:ilvl="2" w:tplc="9072DB6A" w:tentative="1">
      <w:start w:val="1"/>
      <w:numFmt w:val="lowerRoman"/>
      <w:lvlText w:val="%3."/>
      <w:lvlJc w:val="right"/>
      <w:pPr>
        <w:tabs>
          <w:tab w:val="num" w:pos="2160"/>
        </w:tabs>
        <w:ind w:left="2160" w:hanging="180"/>
      </w:pPr>
    </w:lvl>
    <w:lvl w:ilvl="3" w:tplc="1EF4C0DE" w:tentative="1">
      <w:start w:val="1"/>
      <w:numFmt w:val="decimal"/>
      <w:lvlText w:val="%4."/>
      <w:lvlJc w:val="left"/>
      <w:pPr>
        <w:tabs>
          <w:tab w:val="num" w:pos="2880"/>
        </w:tabs>
        <w:ind w:left="2880" w:hanging="360"/>
      </w:pPr>
    </w:lvl>
    <w:lvl w:ilvl="4" w:tplc="BF828484" w:tentative="1">
      <w:start w:val="1"/>
      <w:numFmt w:val="lowerLetter"/>
      <w:lvlText w:val="%5."/>
      <w:lvlJc w:val="left"/>
      <w:pPr>
        <w:tabs>
          <w:tab w:val="num" w:pos="3600"/>
        </w:tabs>
        <w:ind w:left="3600" w:hanging="360"/>
      </w:pPr>
    </w:lvl>
    <w:lvl w:ilvl="5" w:tplc="353C9FC4" w:tentative="1">
      <w:start w:val="1"/>
      <w:numFmt w:val="lowerRoman"/>
      <w:lvlText w:val="%6."/>
      <w:lvlJc w:val="right"/>
      <w:pPr>
        <w:tabs>
          <w:tab w:val="num" w:pos="4320"/>
        </w:tabs>
        <w:ind w:left="4320" w:hanging="180"/>
      </w:pPr>
    </w:lvl>
    <w:lvl w:ilvl="6" w:tplc="B3929302" w:tentative="1">
      <w:start w:val="1"/>
      <w:numFmt w:val="decimal"/>
      <w:lvlText w:val="%7."/>
      <w:lvlJc w:val="left"/>
      <w:pPr>
        <w:tabs>
          <w:tab w:val="num" w:pos="5040"/>
        </w:tabs>
        <w:ind w:left="5040" w:hanging="360"/>
      </w:pPr>
    </w:lvl>
    <w:lvl w:ilvl="7" w:tplc="38F6B1F2" w:tentative="1">
      <w:start w:val="1"/>
      <w:numFmt w:val="lowerLetter"/>
      <w:lvlText w:val="%8."/>
      <w:lvlJc w:val="left"/>
      <w:pPr>
        <w:tabs>
          <w:tab w:val="num" w:pos="5760"/>
        </w:tabs>
        <w:ind w:left="5760" w:hanging="360"/>
      </w:pPr>
    </w:lvl>
    <w:lvl w:ilvl="8" w:tplc="2A6E0150" w:tentative="1">
      <w:start w:val="1"/>
      <w:numFmt w:val="lowerRoman"/>
      <w:lvlText w:val="%9."/>
      <w:lvlJc w:val="right"/>
      <w:pPr>
        <w:tabs>
          <w:tab w:val="num" w:pos="6480"/>
        </w:tabs>
        <w:ind w:left="6480" w:hanging="180"/>
      </w:pPr>
    </w:lvl>
  </w:abstractNum>
  <w:abstractNum w:abstractNumId="32" w15:restartNumberingAfterBreak="0">
    <w:nsid w:val="5A426B28"/>
    <w:multiLevelType w:val="multilevel"/>
    <w:tmpl w:val="A9D61020"/>
    <w:styleLink w:val="MultiLevelheadinglist"/>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3"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34"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35" w15:restartNumberingAfterBreak="0">
    <w:nsid w:val="624F40CB"/>
    <w:multiLevelType w:val="hybridMultilevel"/>
    <w:tmpl w:val="7B701B54"/>
    <w:lvl w:ilvl="0" w:tplc="CB8067B6">
      <w:numFmt w:val="bullet"/>
      <w:lvlText w:val="-"/>
      <w:lvlJc w:val="left"/>
      <w:pPr>
        <w:tabs>
          <w:tab w:val="num" w:pos="1620"/>
        </w:tabs>
        <w:ind w:left="1620" w:hanging="360"/>
      </w:pPr>
      <w:rPr>
        <w:rFonts w:ascii="Arial" w:eastAsia="Times New Roman" w:hAnsi="Arial" w:cs="Arial" w:hint="default"/>
      </w:rPr>
    </w:lvl>
    <w:lvl w:ilvl="1" w:tplc="35A2D0E0">
      <w:start w:val="1"/>
      <w:numFmt w:val="bullet"/>
      <w:lvlText w:val=""/>
      <w:lvlJc w:val="left"/>
      <w:pPr>
        <w:tabs>
          <w:tab w:val="num" w:pos="6135"/>
        </w:tabs>
        <w:ind w:left="6135" w:hanging="360"/>
      </w:pPr>
      <w:rPr>
        <w:rFonts w:ascii="Symbol" w:hAnsi="Symbol" w:hint="default"/>
      </w:rPr>
    </w:lvl>
    <w:lvl w:ilvl="2" w:tplc="AD90D864" w:tentative="1">
      <w:start w:val="1"/>
      <w:numFmt w:val="bullet"/>
      <w:lvlText w:val=""/>
      <w:lvlJc w:val="left"/>
      <w:pPr>
        <w:tabs>
          <w:tab w:val="num" w:pos="6855"/>
        </w:tabs>
        <w:ind w:left="6855" w:hanging="360"/>
      </w:pPr>
      <w:rPr>
        <w:rFonts w:ascii="Wingdings" w:hAnsi="Wingdings" w:hint="default"/>
      </w:rPr>
    </w:lvl>
    <w:lvl w:ilvl="3" w:tplc="04DA8D42" w:tentative="1">
      <w:start w:val="1"/>
      <w:numFmt w:val="bullet"/>
      <w:lvlText w:val=""/>
      <w:lvlJc w:val="left"/>
      <w:pPr>
        <w:tabs>
          <w:tab w:val="num" w:pos="7575"/>
        </w:tabs>
        <w:ind w:left="7575" w:hanging="360"/>
      </w:pPr>
      <w:rPr>
        <w:rFonts w:ascii="Symbol" w:hAnsi="Symbol" w:hint="default"/>
      </w:rPr>
    </w:lvl>
    <w:lvl w:ilvl="4" w:tplc="9AC2A97E" w:tentative="1">
      <w:start w:val="1"/>
      <w:numFmt w:val="bullet"/>
      <w:lvlText w:val="o"/>
      <w:lvlJc w:val="left"/>
      <w:pPr>
        <w:tabs>
          <w:tab w:val="num" w:pos="8295"/>
        </w:tabs>
        <w:ind w:left="8295" w:hanging="360"/>
      </w:pPr>
      <w:rPr>
        <w:rFonts w:ascii="Courier New" w:hAnsi="Courier New" w:cs="Courier New" w:hint="default"/>
      </w:rPr>
    </w:lvl>
    <w:lvl w:ilvl="5" w:tplc="F5BE01B4" w:tentative="1">
      <w:start w:val="1"/>
      <w:numFmt w:val="bullet"/>
      <w:lvlText w:val=""/>
      <w:lvlJc w:val="left"/>
      <w:pPr>
        <w:tabs>
          <w:tab w:val="num" w:pos="9015"/>
        </w:tabs>
        <w:ind w:left="9015" w:hanging="360"/>
      </w:pPr>
      <w:rPr>
        <w:rFonts w:ascii="Wingdings" w:hAnsi="Wingdings" w:hint="default"/>
      </w:rPr>
    </w:lvl>
    <w:lvl w:ilvl="6" w:tplc="9850D4EE" w:tentative="1">
      <w:start w:val="1"/>
      <w:numFmt w:val="bullet"/>
      <w:lvlText w:val=""/>
      <w:lvlJc w:val="left"/>
      <w:pPr>
        <w:tabs>
          <w:tab w:val="num" w:pos="9735"/>
        </w:tabs>
        <w:ind w:left="9735" w:hanging="360"/>
      </w:pPr>
      <w:rPr>
        <w:rFonts w:ascii="Symbol" w:hAnsi="Symbol" w:hint="default"/>
      </w:rPr>
    </w:lvl>
    <w:lvl w:ilvl="7" w:tplc="6EDA08F2" w:tentative="1">
      <w:start w:val="1"/>
      <w:numFmt w:val="bullet"/>
      <w:lvlText w:val="o"/>
      <w:lvlJc w:val="left"/>
      <w:pPr>
        <w:tabs>
          <w:tab w:val="num" w:pos="10455"/>
        </w:tabs>
        <w:ind w:left="10455" w:hanging="360"/>
      </w:pPr>
      <w:rPr>
        <w:rFonts w:ascii="Courier New" w:hAnsi="Courier New" w:cs="Courier New" w:hint="default"/>
      </w:rPr>
    </w:lvl>
    <w:lvl w:ilvl="8" w:tplc="77546262" w:tentative="1">
      <w:start w:val="1"/>
      <w:numFmt w:val="bullet"/>
      <w:lvlText w:val=""/>
      <w:lvlJc w:val="left"/>
      <w:pPr>
        <w:tabs>
          <w:tab w:val="num" w:pos="11175"/>
        </w:tabs>
        <w:ind w:left="11175" w:hanging="360"/>
      </w:pPr>
      <w:rPr>
        <w:rFonts w:ascii="Wingdings" w:hAnsi="Wingdings" w:hint="default"/>
      </w:rPr>
    </w:lvl>
  </w:abstractNum>
  <w:abstractNum w:abstractNumId="36" w15:restartNumberingAfterBreak="0">
    <w:nsid w:val="66D53D37"/>
    <w:multiLevelType w:val="hybridMultilevel"/>
    <w:tmpl w:val="6548F8E2"/>
    <w:lvl w:ilvl="0" w:tplc="FFCCFF96">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69C164B2"/>
    <w:multiLevelType w:val="multilevel"/>
    <w:tmpl w:val="DE168C1A"/>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9" w15:restartNumberingAfterBreak="0">
    <w:nsid w:val="6BF31747"/>
    <w:multiLevelType w:val="hybridMultilevel"/>
    <w:tmpl w:val="8870CA7E"/>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40" w15:restartNumberingAfterBreak="0">
    <w:nsid w:val="6D0408F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AE297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A4C0A7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2"/>
  </w:num>
  <w:num w:numId="3">
    <w:abstractNumId w:val="14"/>
  </w:num>
  <w:num w:numId="4">
    <w:abstractNumId w:val="4"/>
  </w:num>
  <w:num w:numId="5">
    <w:abstractNumId w:val="23"/>
  </w:num>
  <w:num w:numId="6">
    <w:abstractNumId w:val="28"/>
  </w:num>
  <w:num w:numId="7">
    <w:abstractNumId w:val="0"/>
  </w:num>
  <w:num w:numId="8">
    <w:abstractNumId w:val="32"/>
  </w:num>
  <w:num w:numId="9">
    <w:abstractNumId w:val="7"/>
  </w:num>
  <w:num w:numId="10">
    <w:abstractNumId w:val="27"/>
  </w:num>
  <w:num w:numId="11">
    <w:abstractNumId w:val="22"/>
  </w:num>
  <w:num w:numId="12">
    <w:abstractNumId w:val="33"/>
  </w:num>
  <w:num w:numId="13">
    <w:abstractNumId w:val="31"/>
  </w:num>
  <w:num w:numId="14">
    <w:abstractNumId w:val="5"/>
  </w:num>
  <w:num w:numId="15">
    <w:abstractNumId w:val="35"/>
  </w:num>
  <w:num w:numId="16">
    <w:abstractNumId w:val="2"/>
  </w:num>
  <w:num w:numId="17">
    <w:abstractNumId w:val="13"/>
  </w:num>
  <w:num w:numId="18">
    <w:abstractNumId w:val="17"/>
  </w:num>
  <w:num w:numId="19">
    <w:abstractNumId w:val="38"/>
  </w:num>
  <w:num w:numId="20">
    <w:abstractNumId w:val="21"/>
  </w:num>
  <w:num w:numId="21">
    <w:abstractNumId w:val="16"/>
  </w:num>
  <w:num w:numId="22">
    <w:abstractNumId w:val="36"/>
  </w:num>
  <w:num w:numId="23">
    <w:abstractNumId w:val="26"/>
  </w:num>
  <w:num w:numId="24">
    <w:abstractNumId w:val="41"/>
  </w:num>
  <w:num w:numId="25">
    <w:abstractNumId w:val="37"/>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3"/>
    <w:lvlOverride w:ilvl="0">
      <w:startOverride w:val="1"/>
    </w:lvlOverride>
  </w:num>
  <w:num w:numId="31">
    <w:abstractNumId w:val="31"/>
    <w:lvlOverride w:ilvl="0">
      <w:startOverride w:val="1"/>
    </w:lvlOverride>
  </w:num>
  <w:num w:numId="32">
    <w:abstractNumId w:val="31"/>
    <w:lvlOverride w:ilvl="0">
      <w:startOverride w:val="1"/>
    </w:lvlOverride>
  </w:num>
  <w:num w:numId="33">
    <w:abstractNumId w:val="33"/>
    <w:lvlOverride w:ilvl="0">
      <w:startOverride w:val="1"/>
    </w:lvlOverride>
  </w:num>
  <w:num w:numId="34">
    <w:abstractNumId w:val="31"/>
    <w:lvlOverride w:ilvl="0">
      <w:startOverride w:val="1"/>
    </w:lvlOverride>
  </w:num>
  <w:num w:numId="35">
    <w:abstractNumId w:val="20"/>
  </w:num>
  <w:num w:numId="36">
    <w:abstractNumId w:val="1"/>
  </w:num>
  <w:num w:numId="37">
    <w:abstractNumId w:val="18"/>
  </w:num>
  <w:num w:numId="38">
    <w:abstractNumId w:val="42"/>
  </w:num>
  <w:num w:numId="39">
    <w:abstractNumId w:val="8"/>
  </w:num>
  <w:num w:numId="40">
    <w:abstractNumId w:val="40"/>
  </w:num>
  <w:num w:numId="41">
    <w:abstractNumId w:val="3"/>
  </w:num>
  <w:num w:numId="42">
    <w:abstractNumId w:val="19"/>
  </w:num>
  <w:num w:numId="43">
    <w:abstractNumId w:val="25"/>
  </w:num>
  <w:num w:numId="44">
    <w:abstractNumId w:val="6"/>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39"/>
  </w:num>
  <w:num w:numId="48">
    <w:abstractNumId w:val="11"/>
  </w:num>
  <w:num w:numId="49">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3MTAwNzAyMTGwNDZT0lEKTi0uzszPAykwqgUAMTvQ1iwAAAA="/>
  </w:docVars>
  <w:rsids>
    <w:rsidRoot w:val="00A2696F"/>
    <w:rsid w:val="00005D98"/>
    <w:rsid w:val="00011C96"/>
    <w:rsid w:val="000138A0"/>
    <w:rsid w:val="00015EE5"/>
    <w:rsid w:val="00020352"/>
    <w:rsid w:val="00027E23"/>
    <w:rsid w:val="00034A19"/>
    <w:rsid w:val="00035FC9"/>
    <w:rsid w:val="000368BF"/>
    <w:rsid w:val="00036F9E"/>
    <w:rsid w:val="0004023B"/>
    <w:rsid w:val="000413B3"/>
    <w:rsid w:val="000426DE"/>
    <w:rsid w:val="000438D6"/>
    <w:rsid w:val="0004795B"/>
    <w:rsid w:val="00047CFC"/>
    <w:rsid w:val="00050B98"/>
    <w:rsid w:val="00053C63"/>
    <w:rsid w:val="00057128"/>
    <w:rsid w:val="0007135F"/>
    <w:rsid w:val="00076083"/>
    <w:rsid w:val="00077437"/>
    <w:rsid w:val="0008496A"/>
    <w:rsid w:val="00084F8B"/>
    <w:rsid w:val="00086F71"/>
    <w:rsid w:val="000920FF"/>
    <w:rsid w:val="0009348C"/>
    <w:rsid w:val="0009426B"/>
    <w:rsid w:val="000949AD"/>
    <w:rsid w:val="00095109"/>
    <w:rsid w:val="00095242"/>
    <w:rsid w:val="00096B0F"/>
    <w:rsid w:val="000A490E"/>
    <w:rsid w:val="000A7B05"/>
    <w:rsid w:val="000B003A"/>
    <w:rsid w:val="000B3976"/>
    <w:rsid w:val="000B457D"/>
    <w:rsid w:val="000B63CA"/>
    <w:rsid w:val="000B752A"/>
    <w:rsid w:val="000C01FC"/>
    <w:rsid w:val="000C14D9"/>
    <w:rsid w:val="000C4336"/>
    <w:rsid w:val="000D134F"/>
    <w:rsid w:val="000D4EDE"/>
    <w:rsid w:val="000E3354"/>
    <w:rsid w:val="000E43AC"/>
    <w:rsid w:val="000E6D48"/>
    <w:rsid w:val="000F3B46"/>
    <w:rsid w:val="0011512C"/>
    <w:rsid w:val="00122F67"/>
    <w:rsid w:val="00123576"/>
    <w:rsid w:val="00124B21"/>
    <w:rsid w:val="00125776"/>
    <w:rsid w:val="00126941"/>
    <w:rsid w:val="001310D8"/>
    <w:rsid w:val="001316F4"/>
    <w:rsid w:val="00134486"/>
    <w:rsid w:val="0013471B"/>
    <w:rsid w:val="001360DB"/>
    <w:rsid w:val="001374CE"/>
    <w:rsid w:val="00143708"/>
    <w:rsid w:val="001443C1"/>
    <w:rsid w:val="0014696A"/>
    <w:rsid w:val="001475C7"/>
    <w:rsid w:val="00157C98"/>
    <w:rsid w:val="0016348A"/>
    <w:rsid w:val="001653B6"/>
    <w:rsid w:val="00167F9A"/>
    <w:rsid w:val="001700CA"/>
    <w:rsid w:val="001718DA"/>
    <w:rsid w:val="00174B0F"/>
    <w:rsid w:val="00174B29"/>
    <w:rsid w:val="001809A1"/>
    <w:rsid w:val="0018235E"/>
    <w:rsid w:val="00183EE2"/>
    <w:rsid w:val="0018458D"/>
    <w:rsid w:val="001868FF"/>
    <w:rsid w:val="00190D93"/>
    <w:rsid w:val="001A4AE4"/>
    <w:rsid w:val="001B0A9D"/>
    <w:rsid w:val="001B185E"/>
    <w:rsid w:val="001B2DB7"/>
    <w:rsid w:val="001B3CC7"/>
    <w:rsid w:val="001B43E3"/>
    <w:rsid w:val="001C3A02"/>
    <w:rsid w:val="001D48AF"/>
    <w:rsid w:val="001D5319"/>
    <w:rsid w:val="001D714D"/>
    <w:rsid w:val="001D71F0"/>
    <w:rsid w:val="001D7FDB"/>
    <w:rsid w:val="001E0F51"/>
    <w:rsid w:val="001E55BF"/>
    <w:rsid w:val="001F6E1A"/>
    <w:rsid w:val="001F780A"/>
    <w:rsid w:val="001F7917"/>
    <w:rsid w:val="00200613"/>
    <w:rsid w:val="00214F24"/>
    <w:rsid w:val="00223747"/>
    <w:rsid w:val="00225782"/>
    <w:rsid w:val="00231DB2"/>
    <w:rsid w:val="00232435"/>
    <w:rsid w:val="00232A7E"/>
    <w:rsid w:val="00236EA9"/>
    <w:rsid w:val="00240126"/>
    <w:rsid w:val="002430F0"/>
    <w:rsid w:val="00252E6A"/>
    <w:rsid w:val="002601B7"/>
    <w:rsid w:val="00264AED"/>
    <w:rsid w:val="002661A6"/>
    <w:rsid w:val="00266C23"/>
    <w:rsid w:val="002671B6"/>
    <w:rsid w:val="00270DFC"/>
    <w:rsid w:val="00272F8B"/>
    <w:rsid w:val="00277A40"/>
    <w:rsid w:val="00277AEA"/>
    <w:rsid w:val="00283DD6"/>
    <w:rsid w:val="00286EAD"/>
    <w:rsid w:val="00290D1A"/>
    <w:rsid w:val="0029140B"/>
    <w:rsid w:val="0029389B"/>
    <w:rsid w:val="00296791"/>
    <w:rsid w:val="00297532"/>
    <w:rsid w:val="002A7D14"/>
    <w:rsid w:val="002B28E4"/>
    <w:rsid w:val="002B36F3"/>
    <w:rsid w:val="002B7504"/>
    <w:rsid w:val="002C0D97"/>
    <w:rsid w:val="002C44D9"/>
    <w:rsid w:val="002C7065"/>
    <w:rsid w:val="002C7F4A"/>
    <w:rsid w:val="002D2804"/>
    <w:rsid w:val="002D4B6C"/>
    <w:rsid w:val="002E23A9"/>
    <w:rsid w:val="002E2A5B"/>
    <w:rsid w:val="002E3C50"/>
    <w:rsid w:val="002F0C2C"/>
    <w:rsid w:val="00300242"/>
    <w:rsid w:val="00300655"/>
    <w:rsid w:val="00303D18"/>
    <w:rsid w:val="00304062"/>
    <w:rsid w:val="00306390"/>
    <w:rsid w:val="00307ADD"/>
    <w:rsid w:val="00312179"/>
    <w:rsid w:val="003124D1"/>
    <w:rsid w:val="003130CA"/>
    <w:rsid w:val="00320973"/>
    <w:rsid w:val="003244E5"/>
    <w:rsid w:val="00325CFC"/>
    <w:rsid w:val="00326DCC"/>
    <w:rsid w:val="00335562"/>
    <w:rsid w:val="00336FC5"/>
    <w:rsid w:val="0033714B"/>
    <w:rsid w:val="003427D0"/>
    <w:rsid w:val="00343B1D"/>
    <w:rsid w:val="0034560B"/>
    <w:rsid w:val="003508AA"/>
    <w:rsid w:val="00351C0C"/>
    <w:rsid w:val="003557C3"/>
    <w:rsid w:val="00355E28"/>
    <w:rsid w:val="00357D21"/>
    <w:rsid w:val="003614FD"/>
    <w:rsid w:val="00371F54"/>
    <w:rsid w:val="00372316"/>
    <w:rsid w:val="00372A5A"/>
    <w:rsid w:val="00372E2B"/>
    <w:rsid w:val="00383A95"/>
    <w:rsid w:val="00384A36"/>
    <w:rsid w:val="0038604C"/>
    <w:rsid w:val="00387B71"/>
    <w:rsid w:val="003928EA"/>
    <w:rsid w:val="003A3021"/>
    <w:rsid w:val="003A3430"/>
    <w:rsid w:val="003B6E16"/>
    <w:rsid w:val="003B6EB6"/>
    <w:rsid w:val="003C0198"/>
    <w:rsid w:val="003C07B3"/>
    <w:rsid w:val="003C1E25"/>
    <w:rsid w:val="003C24A8"/>
    <w:rsid w:val="003C6360"/>
    <w:rsid w:val="003C6AB8"/>
    <w:rsid w:val="003C6FE8"/>
    <w:rsid w:val="003D27CB"/>
    <w:rsid w:val="003D2F29"/>
    <w:rsid w:val="003D48D7"/>
    <w:rsid w:val="003E3762"/>
    <w:rsid w:val="003E513F"/>
    <w:rsid w:val="003E6BF6"/>
    <w:rsid w:val="003F0F0D"/>
    <w:rsid w:val="003F1E6D"/>
    <w:rsid w:val="003F3BD4"/>
    <w:rsid w:val="0040173E"/>
    <w:rsid w:val="00424D54"/>
    <w:rsid w:val="00426645"/>
    <w:rsid w:val="00427373"/>
    <w:rsid w:val="00440E34"/>
    <w:rsid w:val="0044447D"/>
    <w:rsid w:val="00451E72"/>
    <w:rsid w:val="004556A9"/>
    <w:rsid w:val="00463515"/>
    <w:rsid w:val="00463FA8"/>
    <w:rsid w:val="00465117"/>
    <w:rsid w:val="004714B0"/>
    <w:rsid w:val="00472F37"/>
    <w:rsid w:val="00494335"/>
    <w:rsid w:val="004949EE"/>
    <w:rsid w:val="004966F1"/>
    <w:rsid w:val="004967A1"/>
    <w:rsid w:val="004A2551"/>
    <w:rsid w:val="004A5434"/>
    <w:rsid w:val="004A7D40"/>
    <w:rsid w:val="004B3B8F"/>
    <w:rsid w:val="004B4235"/>
    <w:rsid w:val="004B584E"/>
    <w:rsid w:val="004B58D3"/>
    <w:rsid w:val="004C1106"/>
    <w:rsid w:val="004C6D4B"/>
    <w:rsid w:val="004C7892"/>
    <w:rsid w:val="004E2269"/>
    <w:rsid w:val="004E27E1"/>
    <w:rsid w:val="004E28F2"/>
    <w:rsid w:val="004E5B25"/>
    <w:rsid w:val="004F5844"/>
    <w:rsid w:val="004F5B55"/>
    <w:rsid w:val="00503A51"/>
    <w:rsid w:val="00511ED3"/>
    <w:rsid w:val="00512309"/>
    <w:rsid w:val="00515267"/>
    <w:rsid w:val="005171ED"/>
    <w:rsid w:val="0052135C"/>
    <w:rsid w:val="00526858"/>
    <w:rsid w:val="00533655"/>
    <w:rsid w:val="00535601"/>
    <w:rsid w:val="00536E98"/>
    <w:rsid w:val="005379D1"/>
    <w:rsid w:val="00540035"/>
    <w:rsid w:val="00542522"/>
    <w:rsid w:val="005436D2"/>
    <w:rsid w:val="0054526E"/>
    <w:rsid w:val="005476B5"/>
    <w:rsid w:val="00556888"/>
    <w:rsid w:val="005659A0"/>
    <w:rsid w:val="00576F26"/>
    <w:rsid w:val="00583DE8"/>
    <w:rsid w:val="005850A2"/>
    <w:rsid w:val="0059229F"/>
    <w:rsid w:val="00597582"/>
    <w:rsid w:val="005A1B81"/>
    <w:rsid w:val="005A26E3"/>
    <w:rsid w:val="005A3F63"/>
    <w:rsid w:val="005A5705"/>
    <w:rsid w:val="005B073E"/>
    <w:rsid w:val="005B227F"/>
    <w:rsid w:val="005B7801"/>
    <w:rsid w:val="005C1E87"/>
    <w:rsid w:val="005C4EF6"/>
    <w:rsid w:val="005C5891"/>
    <w:rsid w:val="005C71A1"/>
    <w:rsid w:val="005C751F"/>
    <w:rsid w:val="005D00E9"/>
    <w:rsid w:val="005D2CB2"/>
    <w:rsid w:val="005D47A9"/>
    <w:rsid w:val="005D5FAE"/>
    <w:rsid w:val="005D75E2"/>
    <w:rsid w:val="005E3B1B"/>
    <w:rsid w:val="005E77F2"/>
    <w:rsid w:val="005E7C05"/>
    <w:rsid w:val="005F2994"/>
    <w:rsid w:val="005F29B7"/>
    <w:rsid w:val="005F5CBB"/>
    <w:rsid w:val="00603C4D"/>
    <w:rsid w:val="00606EB5"/>
    <w:rsid w:val="0060718C"/>
    <w:rsid w:val="00616DC4"/>
    <w:rsid w:val="00617FDA"/>
    <w:rsid w:val="0062116F"/>
    <w:rsid w:val="00627D81"/>
    <w:rsid w:val="00631EE0"/>
    <w:rsid w:val="006329ED"/>
    <w:rsid w:val="00634E4C"/>
    <w:rsid w:val="00635F45"/>
    <w:rsid w:val="00636B8B"/>
    <w:rsid w:val="006427FE"/>
    <w:rsid w:val="0064375E"/>
    <w:rsid w:val="0064624F"/>
    <w:rsid w:val="006506C1"/>
    <w:rsid w:val="00651712"/>
    <w:rsid w:val="00653449"/>
    <w:rsid w:val="00655E5F"/>
    <w:rsid w:val="0066674D"/>
    <w:rsid w:val="00666A78"/>
    <w:rsid w:val="0067033C"/>
    <w:rsid w:val="006711F5"/>
    <w:rsid w:val="00675CCB"/>
    <w:rsid w:val="00687B26"/>
    <w:rsid w:val="0069375D"/>
    <w:rsid w:val="0069407C"/>
    <w:rsid w:val="0069574E"/>
    <w:rsid w:val="00696CF1"/>
    <w:rsid w:val="006A12E4"/>
    <w:rsid w:val="006A13C0"/>
    <w:rsid w:val="006A70D2"/>
    <w:rsid w:val="006B0D39"/>
    <w:rsid w:val="006B3B7B"/>
    <w:rsid w:val="006B77FA"/>
    <w:rsid w:val="006E01D8"/>
    <w:rsid w:val="006E1F0E"/>
    <w:rsid w:val="006F145A"/>
    <w:rsid w:val="006F27CB"/>
    <w:rsid w:val="006F51A7"/>
    <w:rsid w:val="006F5865"/>
    <w:rsid w:val="00702E37"/>
    <w:rsid w:val="00704EB5"/>
    <w:rsid w:val="00707377"/>
    <w:rsid w:val="007073C6"/>
    <w:rsid w:val="00710A6A"/>
    <w:rsid w:val="00712DCE"/>
    <w:rsid w:val="00713C52"/>
    <w:rsid w:val="007256EA"/>
    <w:rsid w:val="007365A8"/>
    <w:rsid w:val="00736755"/>
    <w:rsid w:val="00750DBB"/>
    <w:rsid w:val="007541B0"/>
    <w:rsid w:val="00755163"/>
    <w:rsid w:val="007555A4"/>
    <w:rsid w:val="00756AAB"/>
    <w:rsid w:val="00757F63"/>
    <w:rsid w:val="00762F04"/>
    <w:rsid w:val="00763084"/>
    <w:rsid w:val="007645AE"/>
    <w:rsid w:val="00764992"/>
    <w:rsid w:val="00767DF0"/>
    <w:rsid w:val="00775255"/>
    <w:rsid w:val="00775AA0"/>
    <w:rsid w:val="00780B89"/>
    <w:rsid w:val="00781E24"/>
    <w:rsid w:val="00785163"/>
    <w:rsid w:val="00787CA0"/>
    <w:rsid w:val="007973EF"/>
    <w:rsid w:val="007B5417"/>
    <w:rsid w:val="007B5D4B"/>
    <w:rsid w:val="007B74C0"/>
    <w:rsid w:val="007C08B1"/>
    <w:rsid w:val="007C2C9B"/>
    <w:rsid w:val="007C2CC2"/>
    <w:rsid w:val="007C79AA"/>
    <w:rsid w:val="007D417A"/>
    <w:rsid w:val="007D7E38"/>
    <w:rsid w:val="007E0934"/>
    <w:rsid w:val="007E113A"/>
    <w:rsid w:val="007E3FAF"/>
    <w:rsid w:val="007E525D"/>
    <w:rsid w:val="007E5B48"/>
    <w:rsid w:val="007E5D51"/>
    <w:rsid w:val="007E6A0C"/>
    <w:rsid w:val="007F6A0E"/>
    <w:rsid w:val="007F6C9E"/>
    <w:rsid w:val="008046A3"/>
    <w:rsid w:val="00804B0E"/>
    <w:rsid w:val="008059C0"/>
    <w:rsid w:val="008065E7"/>
    <w:rsid w:val="00807EAE"/>
    <w:rsid w:val="00811F1B"/>
    <w:rsid w:val="00813D9B"/>
    <w:rsid w:val="00814683"/>
    <w:rsid w:val="00815C50"/>
    <w:rsid w:val="00817801"/>
    <w:rsid w:val="0082173D"/>
    <w:rsid w:val="00841947"/>
    <w:rsid w:val="00843F37"/>
    <w:rsid w:val="00845843"/>
    <w:rsid w:val="00845CE0"/>
    <w:rsid w:val="00846D34"/>
    <w:rsid w:val="00850591"/>
    <w:rsid w:val="00850EF0"/>
    <w:rsid w:val="00856452"/>
    <w:rsid w:val="00862230"/>
    <w:rsid w:val="008637EC"/>
    <w:rsid w:val="008642E0"/>
    <w:rsid w:val="00870BC6"/>
    <w:rsid w:val="0087121C"/>
    <w:rsid w:val="008755B1"/>
    <w:rsid w:val="0088036D"/>
    <w:rsid w:val="0088132C"/>
    <w:rsid w:val="008827CC"/>
    <w:rsid w:val="00885A14"/>
    <w:rsid w:val="0088689B"/>
    <w:rsid w:val="00890FA0"/>
    <w:rsid w:val="00891EB3"/>
    <w:rsid w:val="0089257B"/>
    <w:rsid w:val="008946DC"/>
    <w:rsid w:val="008A214D"/>
    <w:rsid w:val="008A72D2"/>
    <w:rsid w:val="008B6868"/>
    <w:rsid w:val="008C0352"/>
    <w:rsid w:val="008C6A43"/>
    <w:rsid w:val="008D080C"/>
    <w:rsid w:val="008D2F0B"/>
    <w:rsid w:val="008E6A39"/>
    <w:rsid w:val="008F33B5"/>
    <w:rsid w:val="008F3467"/>
    <w:rsid w:val="00900558"/>
    <w:rsid w:val="00906799"/>
    <w:rsid w:val="00916282"/>
    <w:rsid w:val="00924152"/>
    <w:rsid w:val="00925476"/>
    <w:rsid w:val="0093194D"/>
    <w:rsid w:val="00934C3F"/>
    <w:rsid w:val="009417AE"/>
    <w:rsid w:val="009426EC"/>
    <w:rsid w:val="009516A5"/>
    <w:rsid w:val="00952D4C"/>
    <w:rsid w:val="009668AE"/>
    <w:rsid w:val="00972AD7"/>
    <w:rsid w:val="00974F0E"/>
    <w:rsid w:val="00975952"/>
    <w:rsid w:val="009766DC"/>
    <w:rsid w:val="009875BB"/>
    <w:rsid w:val="0099087F"/>
    <w:rsid w:val="009979F4"/>
    <w:rsid w:val="009A02D8"/>
    <w:rsid w:val="009A19DB"/>
    <w:rsid w:val="009A2B16"/>
    <w:rsid w:val="009A45B2"/>
    <w:rsid w:val="009B0231"/>
    <w:rsid w:val="009B1A07"/>
    <w:rsid w:val="009B780F"/>
    <w:rsid w:val="009C1C63"/>
    <w:rsid w:val="009D2DDD"/>
    <w:rsid w:val="009D4734"/>
    <w:rsid w:val="009E0B15"/>
    <w:rsid w:val="009E1D6C"/>
    <w:rsid w:val="009E6745"/>
    <w:rsid w:val="009E6B9A"/>
    <w:rsid w:val="009F221A"/>
    <w:rsid w:val="009F7ADA"/>
    <w:rsid w:val="00A07758"/>
    <w:rsid w:val="00A17EEA"/>
    <w:rsid w:val="00A24CE6"/>
    <w:rsid w:val="00A2696F"/>
    <w:rsid w:val="00A27D18"/>
    <w:rsid w:val="00A33802"/>
    <w:rsid w:val="00A3591A"/>
    <w:rsid w:val="00A37E51"/>
    <w:rsid w:val="00A4253D"/>
    <w:rsid w:val="00A42897"/>
    <w:rsid w:val="00A543C1"/>
    <w:rsid w:val="00A55513"/>
    <w:rsid w:val="00A57532"/>
    <w:rsid w:val="00A62D31"/>
    <w:rsid w:val="00A63380"/>
    <w:rsid w:val="00A70755"/>
    <w:rsid w:val="00A72A77"/>
    <w:rsid w:val="00A74E79"/>
    <w:rsid w:val="00A76B38"/>
    <w:rsid w:val="00A76D4F"/>
    <w:rsid w:val="00A778A9"/>
    <w:rsid w:val="00A84007"/>
    <w:rsid w:val="00A944E4"/>
    <w:rsid w:val="00A97E3B"/>
    <w:rsid w:val="00AB039E"/>
    <w:rsid w:val="00AB0FC9"/>
    <w:rsid w:val="00AC2D9B"/>
    <w:rsid w:val="00AC3775"/>
    <w:rsid w:val="00AC591D"/>
    <w:rsid w:val="00AC68A6"/>
    <w:rsid w:val="00AD3D7D"/>
    <w:rsid w:val="00AD432F"/>
    <w:rsid w:val="00AE1F38"/>
    <w:rsid w:val="00AE596E"/>
    <w:rsid w:val="00AE5F97"/>
    <w:rsid w:val="00AE7809"/>
    <w:rsid w:val="00AE7C02"/>
    <w:rsid w:val="00AF129F"/>
    <w:rsid w:val="00AF7672"/>
    <w:rsid w:val="00B02FF8"/>
    <w:rsid w:val="00B10B98"/>
    <w:rsid w:val="00B11E6B"/>
    <w:rsid w:val="00B1257D"/>
    <w:rsid w:val="00B12DC9"/>
    <w:rsid w:val="00B13F84"/>
    <w:rsid w:val="00B15ABA"/>
    <w:rsid w:val="00B211D5"/>
    <w:rsid w:val="00B21E26"/>
    <w:rsid w:val="00B23C48"/>
    <w:rsid w:val="00B30B0E"/>
    <w:rsid w:val="00B361C6"/>
    <w:rsid w:val="00B42B2F"/>
    <w:rsid w:val="00B472E1"/>
    <w:rsid w:val="00B5021C"/>
    <w:rsid w:val="00B56060"/>
    <w:rsid w:val="00B60D19"/>
    <w:rsid w:val="00B67C66"/>
    <w:rsid w:val="00B7011B"/>
    <w:rsid w:val="00B71170"/>
    <w:rsid w:val="00B8001C"/>
    <w:rsid w:val="00B80BCE"/>
    <w:rsid w:val="00B81740"/>
    <w:rsid w:val="00B85D7B"/>
    <w:rsid w:val="00B900EA"/>
    <w:rsid w:val="00B91069"/>
    <w:rsid w:val="00B92842"/>
    <w:rsid w:val="00BC1356"/>
    <w:rsid w:val="00BD12A1"/>
    <w:rsid w:val="00BD4B4E"/>
    <w:rsid w:val="00BE6345"/>
    <w:rsid w:val="00BE67EF"/>
    <w:rsid w:val="00BF17C6"/>
    <w:rsid w:val="00BF5DD7"/>
    <w:rsid w:val="00C00FDA"/>
    <w:rsid w:val="00C00FE0"/>
    <w:rsid w:val="00C01F24"/>
    <w:rsid w:val="00C04E4B"/>
    <w:rsid w:val="00C054D0"/>
    <w:rsid w:val="00C102DF"/>
    <w:rsid w:val="00C1050F"/>
    <w:rsid w:val="00C161CC"/>
    <w:rsid w:val="00C22D43"/>
    <w:rsid w:val="00C23C60"/>
    <w:rsid w:val="00C24C87"/>
    <w:rsid w:val="00C27A05"/>
    <w:rsid w:val="00C3282E"/>
    <w:rsid w:val="00C33C5D"/>
    <w:rsid w:val="00C4117F"/>
    <w:rsid w:val="00C54889"/>
    <w:rsid w:val="00C54B91"/>
    <w:rsid w:val="00C575E0"/>
    <w:rsid w:val="00C62BF5"/>
    <w:rsid w:val="00C636DA"/>
    <w:rsid w:val="00C675EA"/>
    <w:rsid w:val="00C72271"/>
    <w:rsid w:val="00C73C5F"/>
    <w:rsid w:val="00C7664A"/>
    <w:rsid w:val="00C833A9"/>
    <w:rsid w:val="00C85E3F"/>
    <w:rsid w:val="00C86ABA"/>
    <w:rsid w:val="00C874EB"/>
    <w:rsid w:val="00C87DA0"/>
    <w:rsid w:val="00C932C9"/>
    <w:rsid w:val="00C94B24"/>
    <w:rsid w:val="00C97BAA"/>
    <w:rsid w:val="00CA43A5"/>
    <w:rsid w:val="00CA4625"/>
    <w:rsid w:val="00CA4FBE"/>
    <w:rsid w:val="00CA6FF9"/>
    <w:rsid w:val="00CB4238"/>
    <w:rsid w:val="00CC1A64"/>
    <w:rsid w:val="00CC1AD8"/>
    <w:rsid w:val="00CC34EB"/>
    <w:rsid w:val="00CC66EA"/>
    <w:rsid w:val="00CC796C"/>
    <w:rsid w:val="00CD3C17"/>
    <w:rsid w:val="00CE1F9C"/>
    <w:rsid w:val="00CE2E48"/>
    <w:rsid w:val="00CF0C86"/>
    <w:rsid w:val="00CF7D0D"/>
    <w:rsid w:val="00D021F7"/>
    <w:rsid w:val="00D078A2"/>
    <w:rsid w:val="00D10D45"/>
    <w:rsid w:val="00D23038"/>
    <w:rsid w:val="00D336D9"/>
    <w:rsid w:val="00D367EB"/>
    <w:rsid w:val="00D3784C"/>
    <w:rsid w:val="00D461C2"/>
    <w:rsid w:val="00D46353"/>
    <w:rsid w:val="00D542BD"/>
    <w:rsid w:val="00D55429"/>
    <w:rsid w:val="00D56956"/>
    <w:rsid w:val="00D57824"/>
    <w:rsid w:val="00D61AAE"/>
    <w:rsid w:val="00D72798"/>
    <w:rsid w:val="00D74454"/>
    <w:rsid w:val="00D75CEC"/>
    <w:rsid w:val="00D771F9"/>
    <w:rsid w:val="00D848B6"/>
    <w:rsid w:val="00DA3826"/>
    <w:rsid w:val="00DA4C48"/>
    <w:rsid w:val="00DA5262"/>
    <w:rsid w:val="00DA727D"/>
    <w:rsid w:val="00DB19EE"/>
    <w:rsid w:val="00DB2D28"/>
    <w:rsid w:val="00DB53A7"/>
    <w:rsid w:val="00DB6855"/>
    <w:rsid w:val="00DB6A5E"/>
    <w:rsid w:val="00DD170F"/>
    <w:rsid w:val="00DD7323"/>
    <w:rsid w:val="00DE0A8A"/>
    <w:rsid w:val="00DE7FAD"/>
    <w:rsid w:val="00DF0239"/>
    <w:rsid w:val="00DF1ED7"/>
    <w:rsid w:val="00DF2C29"/>
    <w:rsid w:val="00DF6E54"/>
    <w:rsid w:val="00E01576"/>
    <w:rsid w:val="00E04228"/>
    <w:rsid w:val="00E04457"/>
    <w:rsid w:val="00E04BBC"/>
    <w:rsid w:val="00E07362"/>
    <w:rsid w:val="00E159D7"/>
    <w:rsid w:val="00E21635"/>
    <w:rsid w:val="00E21653"/>
    <w:rsid w:val="00E22928"/>
    <w:rsid w:val="00E2414E"/>
    <w:rsid w:val="00E2646B"/>
    <w:rsid w:val="00E26830"/>
    <w:rsid w:val="00E30747"/>
    <w:rsid w:val="00E40866"/>
    <w:rsid w:val="00E41483"/>
    <w:rsid w:val="00E42713"/>
    <w:rsid w:val="00E50682"/>
    <w:rsid w:val="00E50817"/>
    <w:rsid w:val="00E5508A"/>
    <w:rsid w:val="00E55A59"/>
    <w:rsid w:val="00E55EE5"/>
    <w:rsid w:val="00E56504"/>
    <w:rsid w:val="00E70F69"/>
    <w:rsid w:val="00E71B0A"/>
    <w:rsid w:val="00E7257D"/>
    <w:rsid w:val="00E728CB"/>
    <w:rsid w:val="00E74C29"/>
    <w:rsid w:val="00E8255C"/>
    <w:rsid w:val="00E84A6B"/>
    <w:rsid w:val="00E87318"/>
    <w:rsid w:val="00E8745B"/>
    <w:rsid w:val="00E92385"/>
    <w:rsid w:val="00E926A7"/>
    <w:rsid w:val="00E96A5F"/>
    <w:rsid w:val="00E96DEA"/>
    <w:rsid w:val="00EA48AE"/>
    <w:rsid w:val="00EA4D76"/>
    <w:rsid w:val="00EA542C"/>
    <w:rsid w:val="00EA7DD6"/>
    <w:rsid w:val="00EB639C"/>
    <w:rsid w:val="00EB7F9D"/>
    <w:rsid w:val="00ED006E"/>
    <w:rsid w:val="00ED4DFA"/>
    <w:rsid w:val="00EE0126"/>
    <w:rsid w:val="00EE27AA"/>
    <w:rsid w:val="00EE34CD"/>
    <w:rsid w:val="00EE5B8F"/>
    <w:rsid w:val="00EF2A15"/>
    <w:rsid w:val="00EF5BFD"/>
    <w:rsid w:val="00EF680C"/>
    <w:rsid w:val="00F07C04"/>
    <w:rsid w:val="00F11AAE"/>
    <w:rsid w:val="00F12BB2"/>
    <w:rsid w:val="00F20505"/>
    <w:rsid w:val="00F206A4"/>
    <w:rsid w:val="00F21A36"/>
    <w:rsid w:val="00F34D63"/>
    <w:rsid w:val="00F448AC"/>
    <w:rsid w:val="00F44A29"/>
    <w:rsid w:val="00F53979"/>
    <w:rsid w:val="00F6570B"/>
    <w:rsid w:val="00F67615"/>
    <w:rsid w:val="00F7132B"/>
    <w:rsid w:val="00F72FBB"/>
    <w:rsid w:val="00F76C98"/>
    <w:rsid w:val="00F773C9"/>
    <w:rsid w:val="00F804CD"/>
    <w:rsid w:val="00F80750"/>
    <w:rsid w:val="00F81208"/>
    <w:rsid w:val="00F8283D"/>
    <w:rsid w:val="00F84587"/>
    <w:rsid w:val="00F85F59"/>
    <w:rsid w:val="00F86DD4"/>
    <w:rsid w:val="00F91080"/>
    <w:rsid w:val="00F954F8"/>
    <w:rsid w:val="00FA4633"/>
    <w:rsid w:val="00FA55E4"/>
    <w:rsid w:val="00FB249C"/>
    <w:rsid w:val="00FB4CF2"/>
    <w:rsid w:val="00FC32E1"/>
    <w:rsid w:val="00FC65AA"/>
    <w:rsid w:val="00FD4F27"/>
    <w:rsid w:val="00FD7577"/>
    <w:rsid w:val="00FE419E"/>
    <w:rsid w:val="00FF0118"/>
    <w:rsid w:val="00FF1221"/>
    <w:rsid w:val="00FF1873"/>
    <w:rsid w:val="00FF4D19"/>
    <w:rsid w:val="00FF5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405F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231F20" w:themeColor="text1"/>
        <w:sz w:val="22"/>
        <w:szCs w:val="22"/>
        <w:lang w:val="en-AU" w:eastAsia="en-US" w:bidi="ar-SA"/>
      </w:rPr>
    </w:rPrDefault>
    <w:pPrDefault>
      <w:pPr>
        <w:spacing w:before="120" w:after="120"/>
      </w:pPr>
    </w:pPrDefault>
  </w:docDefaults>
  <w:latentStyles w:defLockedState="1" w:defUIPriority="0" w:defSemiHidden="0" w:defUnhideWhenUsed="0" w:defQFormat="0" w:count="375">
    <w:lsdException w:name="Normal" w:locked="0" w:uiPriority="11" w:qFormat="1"/>
    <w:lsdException w:name="heading 1" w:qFormat="1"/>
    <w:lsdException w:name="heading 2" w:semiHidden="1" w:unhideWhenUsed="1" w:qFormat="1"/>
    <w:lsdException w:name="heading 3" w:semiHidden="1" w:unhideWhenUsed="1" w:qFormat="1"/>
    <w:lsdException w:name="heading 4" w:locked="0" w:semiHidden="1" w:unhideWhenUsed="1" w:qFormat="1"/>
    <w:lsdException w:name="heading 5" w:semiHidden="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99" w:unhideWhenUsed="1"/>
    <w:lsdException w:name="annotation text" w:semiHidden="1" w:uiPriority="99" w:unhideWhenUsed="1"/>
    <w:lsdException w:name="header" w:locked="0" w:uiPriority="99" w:unhideWhenUsed="1"/>
    <w:lsdException w:name="footer" w:locked="0" w:uiPriority="99" w:unhideWhenUsed="1"/>
    <w:lsdException w:name="index heading" w:semiHidden="1" w:uiPriority="99" w:unhideWhenUsed="1"/>
    <w:lsdException w:name="caption" w:unhideWhenUsed="1" w:qFormat="1"/>
    <w:lsdException w:name="table of figures" w:uiPriority="99"/>
    <w:lsdException w:name="envelope address" w:semiHidden="1" w:uiPriority="7" w:unhideWhenUsed="1"/>
    <w:lsdException w:name="envelope return" w:semiHidden="1" w:uiPriority="7" w:unhideWhenUsed="1"/>
    <w:lsdException w:name="footnote reference" w:locked="0" w:uiPriority="99" w:unhideWhenUsed="1"/>
    <w:lsdException w:name="annotation reference" w:semiHidden="1" w:uiPriority="99" w:unhideWhenUsed="1"/>
    <w:lsdException w:name="line number" w:semiHidden="1" w:unhideWhenUsed="1"/>
    <w:lsdException w:name="page number" w:semiHidden="1"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uiPriority="18" w:unhideWhenUsed="1" w:qFormat="1"/>
    <w:lsdException w:name="List Bullet 5" w:semiHidden="1" w:uiPriority="18" w:unhideWhenUsed="1"/>
    <w:lsdException w:name="List Number 2" w:uiPriority="12" w:unhideWhenUsed="1" w:qFormat="1"/>
    <w:lsdException w:name="List Number 3" w:uiPriority="12" w:unhideWhenUsed="1" w:qFormat="1"/>
    <w:lsdException w:name="List Number 4" w:uiPriority="18" w:unhideWhenUsed="1" w:qFormat="1"/>
    <w:lsdException w:name="List Number 5" w:semiHidden="1" w:uiPriority="99"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locked="0" w:semiHidden="1" w:uiPriority="99" w:unhideWhenUsed="1"/>
    <w:lsdException w:name="FollowedHyperlink" w:locked="0" w:unhideWhenUsed="1"/>
    <w:lsdException w:name="Strong" w:qFormat="1"/>
    <w:lsdException w:name="Emphasis" w:locked="0" w:qFormat="1"/>
    <w:lsdException w:name="Document Map" w:semiHidden="1" w:unhideWhenUsed="1"/>
    <w:lsdException w:name="Plain Text" w:semiHidden="1" w:unhideWhenUsed="1"/>
    <w:lsdException w:name="E-mail Signature" w:semiHidden="1" w:uiPriority="7"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atentStyles>
  <w:style w:type="paragraph" w:default="1" w:styleId="Normal">
    <w:name w:val="Normal"/>
    <w:qFormat/>
    <w:rsid w:val="00925476"/>
    <w:pPr>
      <w:numPr>
        <w:numId w:val="42"/>
      </w:numPr>
    </w:pPr>
  </w:style>
  <w:style w:type="paragraph" w:styleId="Heading1">
    <w:name w:val="heading 1"/>
    <w:basedOn w:val="Normal"/>
    <w:next w:val="Normal"/>
    <w:link w:val="Heading1Char"/>
    <w:uiPriority w:val="7"/>
    <w:qFormat/>
    <w:rsid w:val="00597582"/>
    <w:pPr>
      <w:keepNext/>
      <w:keepLines/>
      <w:numPr>
        <w:numId w:val="0"/>
      </w:numPr>
      <w:spacing w:before="400" w:after="240" w:line="480" w:lineRule="atLeast"/>
      <w:outlineLvl w:val="0"/>
    </w:pPr>
    <w:rPr>
      <w:rFonts w:asciiTheme="majorHAnsi" w:eastAsiaTheme="majorEastAsia" w:hAnsiTheme="majorHAnsi" w:cstheme="majorBidi"/>
      <w:b/>
      <w:bCs/>
      <w:color w:val="231F20"/>
      <w:sz w:val="40"/>
      <w:szCs w:val="28"/>
    </w:rPr>
  </w:style>
  <w:style w:type="paragraph" w:styleId="Heading2">
    <w:name w:val="heading 2"/>
    <w:basedOn w:val="Normal"/>
    <w:next w:val="Normal"/>
    <w:link w:val="Heading2Char"/>
    <w:uiPriority w:val="7"/>
    <w:qFormat/>
    <w:rsid w:val="008D2F0B"/>
    <w:pPr>
      <w:keepNext/>
      <w:keepLines/>
      <w:numPr>
        <w:numId w:val="0"/>
      </w:numPr>
      <w:spacing w:before="360" w:line="400" w:lineRule="exact"/>
      <w:outlineLvl w:val="1"/>
    </w:pPr>
    <w:rPr>
      <w:rFonts w:asciiTheme="majorHAnsi" w:eastAsiaTheme="majorEastAsia" w:hAnsiTheme="majorHAnsi" w:cstheme="majorBidi"/>
      <w:b/>
      <w:bCs/>
      <w:color w:val="3B5731"/>
      <w:sz w:val="32"/>
      <w:szCs w:val="26"/>
    </w:rPr>
  </w:style>
  <w:style w:type="paragraph" w:styleId="Heading3">
    <w:name w:val="heading 3"/>
    <w:basedOn w:val="Normal"/>
    <w:next w:val="Normal"/>
    <w:link w:val="Heading3Char"/>
    <w:uiPriority w:val="7"/>
    <w:qFormat/>
    <w:rsid w:val="008D2F0B"/>
    <w:pPr>
      <w:keepNext/>
      <w:keepLines/>
      <w:numPr>
        <w:numId w:val="0"/>
      </w:numPr>
      <w:spacing w:before="360" w:line="320" w:lineRule="exact"/>
      <w:outlineLvl w:val="2"/>
    </w:pPr>
    <w:rPr>
      <w:rFonts w:asciiTheme="majorHAnsi" w:eastAsiaTheme="majorEastAsia" w:hAnsiTheme="majorHAnsi" w:cstheme="majorBidi"/>
      <w:b/>
      <w:bCs/>
      <w:color w:val="587738"/>
      <w:sz w:val="26"/>
    </w:rPr>
  </w:style>
  <w:style w:type="paragraph" w:styleId="Heading4">
    <w:name w:val="heading 4"/>
    <w:basedOn w:val="Normal"/>
    <w:next w:val="Normal"/>
    <w:link w:val="Heading4Char"/>
    <w:uiPriority w:val="7"/>
    <w:qFormat/>
    <w:rsid w:val="007E0934"/>
    <w:pPr>
      <w:keepNext/>
      <w:keepLines/>
      <w:spacing w:before="360" w:line="260" w:lineRule="exact"/>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7"/>
    <w:qFormat/>
    <w:locked/>
    <w:rsid w:val="00015EE5"/>
    <w:pPr>
      <w:keepNext/>
      <w:keepLines/>
      <w:spacing w:before="200"/>
      <w:outlineLvl w:val="4"/>
    </w:pPr>
    <w:rPr>
      <w:rFonts w:asciiTheme="majorHAnsi" w:eastAsiaTheme="majorEastAsia" w:hAnsiTheme="majorHAnsi" w:cstheme="majorBidi"/>
      <w:i/>
      <w:color w:val="253620" w:themeColor="accent1" w:themeShade="7F"/>
    </w:rPr>
  </w:style>
  <w:style w:type="paragraph" w:styleId="Heading6">
    <w:name w:val="heading 6"/>
    <w:basedOn w:val="Normal"/>
    <w:next w:val="Normal"/>
    <w:link w:val="Heading6Char"/>
    <w:uiPriority w:val="7"/>
    <w:semiHidden/>
    <w:locked/>
    <w:rsid w:val="00372E2B"/>
    <w:pPr>
      <w:keepNext/>
      <w:keepLines/>
      <w:spacing w:before="200"/>
      <w:outlineLvl w:val="5"/>
    </w:pPr>
    <w:rPr>
      <w:rFonts w:asciiTheme="majorHAnsi" w:eastAsiaTheme="majorEastAsia" w:hAnsiTheme="majorHAnsi" w:cstheme="majorBidi"/>
      <w:i/>
      <w:iCs/>
      <w:color w:val="253620" w:themeColor="accent1" w:themeShade="7F"/>
    </w:rPr>
  </w:style>
  <w:style w:type="paragraph" w:styleId="Heading7">
    <w:name w:val="heading 7"/>
    <w:basedOn w:val="Normal"/>
    <w:next w:val="Normal"/>
    <w:link w:val="Heading7Char"/>
    <w:uiPriority w:val="7"/>
    <w:semiHidden/>
    <w:locked/>
    <w:rsid w:val="00372E2B"/>
    <w:pPr>
      <w:keepNext/>
      <w:keepLines/>
      <w:spacing w:before="200"/>
      <w:outlineLvl w:val="6"/>
    </w:pPr>
    <w:rPr>
      <w:rFonts w:asciiTheme="majorHAnsi" w:eastAsiaTheme="majorEastAsia" w:hAnsiTheme="majorHAnsi" w:cstheme="majorBidi"/>
      <w:i/>
      <w:iCs/>
      <w:color w:val="5D5356" w:themeColor="text1" w:themeTint="BF"/>
    </w:rPr>
  </w:style>
  <w:style w:type="paragraph" w:styleId="Heading8">
    <w:name w:val="heading 8"/>
    <w:basedOn w:val="Normal"/>
    <w:next w:val="Normal"/>
    <w:link w:val="Heading8Char"/>
    <w:uiPriority w:val="7"/>
    <w:semiHidden/>
    <w:locked/>
    <w:rsid w:val="00372E2B"/>
    <w:pPr>
      <w:keepNext/>
      <w:keepLines/>
      <w:spacing w:before="200"/>
      <w:outlineLvl w:val="7"/>
    </w:pPr>
    <w:rPr>
      <w:rFonts w:asciiTheme="majorHAnsi" w:eastAsiaTheme="majorEastAsia" w:hAnsiTheme="majorHAnsi" w:cstheme="majorBidi"/>
      <w:color w:val="5D5356" w:themeColor="text1" w:themeTint="BF"/>
      <w:sz w:val="20"/>
      <w:szCs w:val="20"/>
    </w:rPr>
  </w:style>
  <w:style w:type="paragraph" w:styleId="Heading9">
    <w:name w:val="heading 9"/>
    <w:basedOn w:val="Normal"/>
    <w:next w:val="Normal"/>
    <w:link w:val="Heading9Char"/>
    <w:uiPriority w:val="7"/>
    <w:semiHidden/>
    <w:locked/>
    <w:rsid w:val="00372E2B"/>
    <w:pPr>
      <w:keepNext/>
      <w:keepLines/>
      <w:spacing w:before="200"/>
      <w:outlineLvl w:val="8"/>
    </w:pPr>
    <w:rPr>
      <w:rFonts w:asciiTheme="majorHAnsi" w:eastAsiaTheme="majorEastAsia" w:hAnsiTheme="majorHAnsi" w:cstheme="majorBidi"/>
      <w:i/>
      <w:iCs/>
      <w:color w:val="5D535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597582"/>
    <w:rPr>
      <w:rFonts w:asciiTheme="majorHAnsi" w:eastAsiaTheme="majorEastAsia" w:hAnsiTheme="majorHAnsi" w:cstheme="majorBidi"/>
      <w:b/>
      <w:bCs/>
      <w:color w:val="231F20"/>
      <w:sz w:val="40"/>
      <w:szCs w:val="28"/>
    </w:rPr>
  </w:style>
  <w:style w:type="character" w:customStyle="1" w:styleId="Heading2Char">
    <w:name w:val="Heading 2 Char"/>
    <w:basedOn w:val="DefaultParagraphFont"/>
    <w:link w:val="Heading2"/>
    <w:uiPriority w:val="7"/>
    <w:rsid w:val="00B60D19"/>
    <w:rPr>
      <w:rFonts w:asciiTheme="majorHAnsi" w:eastAsiaTheme="majorEastAsia" w:hAnsiTheme="majorHAnsi" w:cstheme="majorBidi"/>
      <w:b/>
      <w:bCs/>
      <w:color w:val="3B5731"/>
      <w:sz w:val="32"/>
      <w:szCs w:val="26"/>
    </w:rPr>
  </w:style>
  <w:style w:type="character" w:customStyle="1" w:styleId="Heading3Char">
    <w:name w:val="Heading 3 Char"/>
    <w:basedOn w:val="DefaultParagraphFont"/>
    <w:link w:val="Heading3"/>
    <w:uiPriority w:val="7"/>
    <w:rsid w:val="00B60D19"/>
    <w:rPr>
      <w:rFonts w:asciiTheme="majorHAnsi" w:eastAsiaTheme="majorEastAsia" w:hAnsiTheme="majorHAnsi" w:cstheme="majorBidi"/>
      <w:b/>
      <w:bCs/>
      <w:color w:val="587738"/>
      <w:sz w:val="26"/>
    </w:rPr>
  </w:style>
  <w:style w:type="paragraph" w:customStyle="1" w:styleId="BodyBullet1">
    <w:name w:val="Body Bullet 1"/>
    <w:basedOn w:val="Normal"/>
    <w:uiPriority w:val="7"/>
    <w:semiHidden/>
    <w:qFormat/>
    <w:locked/>
    <w:rsid w:val="00372E2B"/>
    <w:pPr>
      <w:numPr>
        <w:numId w:val="2"/>
      </w:numPr>
      <w:spacing w:line="240" w:lineRule="atLeast"/>
      <w:contextualSpacing/>
    </w:pPr>
  </w:style>
  <w:style w:type="paragraph" w:customStyle="1" w:styleId="BodyBullet2">
    <w:name w:val="Body Bullet 2"/>
    <w:basedOn w:val="BodyBullet1"/>
    <w:uiPriority w:val="7"/>
    <w:semiHidden/>
    <w:qFormat/>
    <w:locked/>
    <w:rsid w:val="00372E2B"/>
    <w:pPr>
      <w:numPr>
        <w:numId w:val="3"/>
      </w:numPr>
    </w:pPr>
  </w:style>
  <w:style w:type="character" w:customStyle="1" w:styleId="Heading4Char">
    <w:name w:val="Heading 4 Char"/>
    <w:basedOn w:val="DefaultParagraphFont"/>
    <w:link w:val="Heading4"/>
    <w:uiPriority w:val="7"/>
    <w:rsid w:val="0089257B"/>
    <w:rPr>
      <w:rFonts w:asciiTheme="majorHAnsi" w:eastAsiaTheme="majorEastAsia" w:hAnsiTheme="majorHAnsi" w:cstheme="majorBidi"/>
      <w:b/>
      <w:bCs/>
      <w:iCs/>
    </w:rPr>
  </w:style>
  <w:style w:type="paragraph" w:styleId="ListBullet">
    <w:name w:val="List Bullet"/>
    <w:basedOn w:val="Normal"/>
    <w:uiPriority w:val="11"/>
    <w:qFormat/>
    <w:rsid w:val="00312179"/>
    <w:pPr>
      <w:numPr>
        <w:numId w:val="6"/>
      </w:numPr>
      <w:spacing w:before="60" w:after="60"/>
    </w:pPr>
  </w:style>
  <w:style w:type="paragraph" w:styleId="ListBullet2">
    <w:name w:val="List Bullet 2"/>
    <w:basedOn w:val="ListBullet"/>
    <w:uiPriority w:val="11"/>
    <w:qFormat/>
    <w:rsid w:val="00D75CEC"/>
    <w:pPr>
      <w:numPr>
        <w:ilvl w:val="1"/>
      </w:numPr>
    </w:pPr>
  </w:style>
  <w:style w:type="paragraph" w:styleId="ListNumber">
    <w:name w:val="List Number"/>
    <w:basedOn w:val="Normal"/>
    <w:uiPriority w:val="12"/>
    <w:qFormat/>
    <w:rsid w:val="00312179"/>
    <w:pPr>
      <w:numPr>
        <w:ilvl w:val="1"/>
      </w:numPr>
      <w:spacing w:before="60" w:after="60"/>
    </w:pPr>
  </w:style>
  <w:style w:type="paragraph" w:styleId="ListNumber2">
    <w:name w:val="List Number 2"/>
    <w:basedOn w:val="Normal"/>
    <w:uiPriority w:val="12"/>
    <w:qFormat/>
    <w:rsid w:val="00312179"/>
    <w:pPr>
      <w:numPr>
        <w:ilvl w:val="2"/>
      </w:numPr>
      <w:spacing w:before="60" w:after="60"/>
    </w:pPr>
  </w:style>
  <w:style w:type="numbering" w:customStyle="1" w:styleId="Lists">
    <w:name w:val="Lists"/>
    <w:uiPriority w:val="99"/>
    <w:locked/>
    <w:rsid w:val="00627D81"/>
    <w:pPr>
      <w:numPr>
        <w:numId w:val="10"/>
      </w:numPr>
    </w:pPr>
  </w:style>
  <w:style w:type="paragraph" w:styleId="ListNumber3">
    <w:name w:val="List Number 3"/>
    <w:basedOn w:val="Normal"/>
    <w:uiPriority w:val="12"/>
    <w:qFormat/>
    <w:rsid w:val="00312179"/>
    <w:pPr>
      <w:numPr>
        <w:ilvl w:val="3"/>
      </w:numPr>
      <w:spacing w:before="60" w:after="60"/>
    </w:pPr>
  </w:style>
  <w:style w:type="paragraph" w:styleId="Title">
    <w:name w:val="Title"/>
    <w:basedOn w:val="Normal"/>
    <w:next w:val="Subtitle"/>
    <w:link w:val="TitleChar"/>
    <w:uiPriority w:val="8"/>
    <w:qFormat/>
    <w:rsid w:val="000426DE"/>
    <w:pPr>
      <w:spacing w:before="4040" w:after="0" w:line="560" w:lineRule="atLeast"/>
      <w:ind w:right="1134"/>
      <w:contextualSpacing/>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8"/>
    <w:rsid w:val="00FF1221"/>
    <w:rPr>
      <w:rFonts w:asciiTheme="majorHAnsi" w:eastAsiaTheme="majorEastAsia" w:hAnsiTheme="majorHAnsi" w:cstheme="majorBidi"/>
      <w:b/>
      <w:sz w:val="56"/>
      <w:szCs w:val="52"/>
    </w:rPr>
  </w:style>
  <w:style w:type="numbering" w:customStyle="1" w:styleId="MultiLevelheadinglist">
    <w:name w:val="Multi Level heading list"/>
    <w:uiPriority w:val="99"/>
    <w:locked/>
    <w:rsid w:val="008D2F0B"/>
    <w:pPr>
      <w:numPr>
        <w:numId w:val="8"/>
      </w:numPr>
    </w:pPr>
  </w:style>
  <w:style w:type="paragraph" w:styleId="TOC1">
    <w:name w:val="toc 1"/>
    <w:basedOn w:val="Normal"/>
    <w:next w:val="Normal"/>
    <w:autoRedefine/>
    <w:uiPriority w:val="39"/>
    <w:rsid w:val="00F954F8"/>
    <w:pPr>
      <w:tabs>
        <w:tab w:val="right" w:pos="9027"/>
      </w:tabs>
      <w:spacing w:before="100" w:after="100"/>
      <w:ind w:left="567" w:hanging="567"/>
    </w:pPr>
    <w:rPr>
      <w:noProof/>
      <w:sz w:val="28"/>
    </w:rPr>
  </w:style>
  <w:style w:type="paragraph" w:styleId="TOCHeading">
    <w:name w:val="TOC Heading"/>
    <w:basedOn w:val="Heading1"/>
    <w:next w:val="Normal"/>
    <w:uiPriority w:val="39"/>
    <w:semiHidden/>
    <w:rsid w:val="000F3B46"/>
    <w:pPr>
      <w:outlineLvl w:val="9"/>
    </w:pPr>
  </w:style>
  <w:style w:type="paragraph" w:styleId="Footer">
    <w:name w:val="footer"/>
    <w:basedOn w:val="Normal"/>
    <w:link w:val="FooterChar"/>
    <w:uiPriority w:val="79"/>
    <w:rsid w:val="00C33C5D"/>
    <w:pPr>
      <w:spacing w:before="240" w:after="0"/>
      <w:jc w:val="center"/>
    </w:pPr>
    <w:rPr>
      <w:rFonts w:asciiTheme="majorHAnsi" w:hAnsiTheme="majorHAnsi"/>
      <w:sz w:val="18"/>
    </w:rPr>
  </w:style>
  <w:style w:type="character" w:customStyle="1" w:styleId="FooterChar">
    <w:name w:val="Footer Char"/>
    <w:basedOn w:val="DefaultParagraphFont"/>
    <w:link w:val="Footer"/>
    <w:uiPriority w:val="79"/>
    <w:rsid w:val="00C23C60"/>
    <w:rPr>
      <w:rFonts w:asciiTheme="majorHAnsi" w:hAnsiTheme="majorHAnsi"/>
      <w:sz w:val="18"/>
    </w:rPr>
  </w:style>
  <w:style w:type="paragraph" w:styleId="ListBullet3">
    <w:name w:val="List Bullet 3"/>
    <w:basedOn w:val="Normal"/>
    <w:uiPriority w:val="11"/>
    <w:qFormat/>
    <w:rsid w:val="00312179"/>
    <w:pPr>
      <w:numPr>
        <w:ilvl w:val="2"/>
        <w:numId w:val="6"/>
      </w:numPr>
      <w:spacing w:before="60" w:after="60"/>
    </w:pPr>
  </w:style>
  <w:style w:type="paragraph" w:styleId="ListBullet4">
    <w:name w:val="List Bullet 4"/>
    <w:aliases w:val="Table Bullet"/>
    <w:basedOn w:val="Normal"/>
    <w:uiPriority w:val="18"/>
    <w:qFormat/>
    <w:locked/>
    <w:rsid w:val="00300242"/>
    <w:pPr>
      <w:numPr>
        <w:ilvl w:val="3"/>
        <w:numId w:val="6"/>
      </w:numPr>
      <w:spacing w:before="20" w:after="20"/>
    </w:pPr>
    <w:rPr>
      <w:sz w:val="20"/>
    </w:rPr>
  </w:style>
  <w:style w:type="table" w:styleId="TableGrid">
    <w:name w:val="Table Grid"/>
    <w:aliases w:val="Table Grid Main Report,Table Financial Statements"/>
    <w:basedOn w:val="TableNormal"/>
    <w:uiPriority w:val="59"/>
    <w:rsid w:val="00F07C04"/>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paragraph" w:styleId="Caption">
    <w:name w:val="caption"/>
    <w:basedOn w:val="Normal"/>
    <w:next w:val="Normal"/>
    <w:uiPriority w:val="21"/>
    <w:qFormat/>
    <w:rsid w:val="00597582"/>
    <w:pPr>
      <w:keepNext/>
      <w:spacing w:after="360"/>
      <w:ind w:left="1077" w:hanging="1077"/>
    </w:pPr>
    <w:rPr>
      <w:b/>
      <w:bCs/>
      <w:sz w:val="20"/>
      <w:szCs w:val="18"/>
    </w:rPr>
  </w:style>
  <w:style w:type="paragraph" w:styleId="Header">
    <w:name w:val="header"/>
    <w:basedOn w:val="Normal"/>
    <w:link w:val="HeaderChar"/>
    <w:uiPriority w:val="79"/>
    <w:rsid w:val="00FD7577"/>
    <w:pPr>
      <w:tabs>
        <w:tab w:val="center" w:pos="4513"/>
        <w:tab w:val="right" w:pos="9026"/>
      </w:tabs>
      <w:spacing w:after="0"/>
      <w:jc w:val="center"/>
    </w:pPr>
    <w:rPr>
      <w:sz w:val="18"/>
    </w:rPr>
  </w:style>
  <w:style w:type="character" w:customStyle="1" w:styleId="HeaderChar">
    <w:name w:val="Header Char"/>
    <w:basedOn w:val="DefaultParagraphFont"/>
    <w:link w:val="Header"/>
    <w:uiPriority w:val="79"/>
    <w:rsid w:val="00C23C60"/>
    <w:rPr>
      <w:sz w:val="18"/>
    </w:rPr>
  </w:style>
  <w:style w:type="character" w:styleId="PlaceholderText">
    <w:name w:val="Placeholder Text"/>
    <w:basedOn w:val="DefaultParagraphFont"/>
    <w:uiPriority w:val="99"/>
    <w:semiHidden/>
    <w:rsid w:val="004E27E1"/>
    <w:rPr>
      <w:rFonts w:asciiTheme="minorHAnsi" w:hAnsiTheme="minorHAnsi"/>
      <w:noProof w:val="0"/>
      <w:color w:val="FF0000"/>
      <w:sz w:val="22"/>
      <w:bdr w:val="none" w:sz="0" w:space="0" w:color="auto"/>
      <w:shd w:val="clear" w:color="auto" w:fill="auto"/>
      <w:lang w:val="en-AU"/>
    </w:rPr>
  </w:style>
  <w:style w:type="paragraph" w:styleId="ListNumber4">
    <w:name w:val="List Number 4"/>
    <w:aliases w:val="Table Number List"/>
    <w:basedOn w:val="Normal"/>
    <w:uiPriority w:val="18"/>
    <w:qFormat/>
    <w:rsid w:val="004B4235"/>
    <w:pPr>
      <w:numPr>
        <w:ilvl w:val="4"/>
      </w:numPr>
      <w:spacing w:before="20" w:after="20"/>
    </w:pPr>
  </w:style>
  <w:style w:type="character" w:styleId="Hyperlink">
    <w:name w:val="Hyperlink"/>
    <w:basedOn w:val="DefaultParagraphFont"/>
    <w:uiPriority w:val="99"/>
    <w:rsid w:val="000426DE"/>
    <w:rPr>
      <w:noProof w:val="0"/>
      <w:color w:val="auto"/>
      <w:u w:val="single"/>
      <w:lang w:val="en-AU"/>
    </w:rPr>
  </w:style>
  <w:style w:type="paragraph" w:styleId="Bibliography">
    <w:name w:val="Bibliography"/>
    <w:basedOn w:val="Normal"/>
    <w:next w:val="Normal"/>
    <w:uiPriority w:val="37"/>
    <w:semiHidden/>
    <w:unhideWhenUsed/>
    <w:locked/>
    <w:rsid w:val="00372E2B"/>
  </w:style>
  <w:style w:type="paragraph" w:styleId="BodyText">
    <w:name w:val="Body Text"/>
    <w:basedOn w:val="Normal"/>
    <w:link w:val="BodyTextChar"/>
    <w:qFormat/>
    <w:rsid w:val="00B1257D"/>
  </w:style>
  <w:style w:type="character" w:customStyle="1" w:styleId="BodyTextChar">
    <w:name w:val="Body Text Char"/>
    <w:basedOn w:val="DefaultParagraphFont"/>
    <w:link w:val="BodyText"/>
    <w:rsid w:val="00B1257D"/>
  </w:style>
  <w:style w:type="paragraph" w:styleId="BodyText2">
    <w:name w:val="Body Text 2"/>
    <w:basedOn w:val="Normal"/>
    <w:link w:val="BodyText2Char"/>
    <w:uiPriority w:val="7"/>
    <w:semiHidden/>
    <w:unhideWhenUsed/>
    <w:locked/>
    <w:rsid w:val="00372E2B"/>
    <w:pPr>
      <w:spacing w:line="480" w:lineRule="auto"/>
    </w:pPr>
  </w:style>
  <w:style w:type="character" w:customStyle="1" w:styleId="BodyText2Char">
    <w:name w:val="Body Text 2 Char"/>
    <w:basedOn w:val="DefaultParagraphFont"/>
    <w:link w:val="BodyText2"/>
    <w:uiPriority w:val="7"/>
    <w:semiHidden/>
    <w:rsid w:val="00B60D19"/>
  </w:style>
  <w:style w:type="paragraph" w:styleId="BodyText3">
    <w:name w:val="Body Text 3"/>
    <w:basedOn w:val="Normal"/>
    <w:link w:val="BodyText3Char"/>
    <w:uiPriority w:val="7"/>
    <w:semiHidden/>
    <w:unhideWhenUsed/>
    <w:locked/>
    <w:rsid w:val="00372E2B"/>
    <w:rPr>
      <w:sz w:val="16"/>
      <w:szCs w:val="16"/>
    </w:rPr>
  </w:style>
  <w:style w:type="character" w:customStyle="1" w:styleId="BodyText3Char">
    <w:name w:val="Body Text 3 Char"/>
    <w:basedOn w:val="DefaultParagraphFont"/>
    <w:link w:val="BodyText3"/>
    <w:uiPriority w:val="7"/>
    <w:semiHidden/>
    <w:rsid w:val="00B60D19"/>
    <w:rPr>
      <w:sz w:val="16"/>
      <w:szCs w:val="16"/>
    </w:rPr>
  </w:style>
  <w:style w:type="paragraph" w:styleId="BodyTextFirstIndent">
    <w:name w:val="Body Text First Indent"/>
    <w:basedOn w:val="BodyText"/>
    <w:link w:val="BodyTextFirstIndentChar"/>
    <w:uiPriority w:val="7"/>
    <w:semiHidden/>
    <w:unhideWhenUsed/>
    <w:locked/>
    <w:rsid w:val="00372E2B"/>
    <w:pPr>
      <w:spacing w:after="170"/>
      <w:ind w:firstLine="360"/>
    </w:pPr>
  </w:style>
  <w:style w:type="character" w:customStyle="1" w:styleId="BodyTextFirstIndentChar">
    <w:name w:val="Body Text First Indent Char"/>
    <w:basedOn w:val="BodyTextChar"/>
    <w:link w:val="BodyTextFirstIndent"/>
    <w:uiPriority w:val="7"/>
    <w:semiHidden/>
    <w:rsid w:val="00B60D19"/>
    <w:rPr>
      <w:noProof/>
    </w:rPr>
  </w:style>
  <w:style w:type="paragraph" w:styleId="BodyTextIndent">
    <w:name w:val="Body Text Indent"/>
    <w:basedOn w:val="Normal"/>
    <w:link w:val="BodyTextIndentChar"/>
    <w:uiPriority w:val="7"/>
    <w:semiHidden/>
    <w:unhideWhenUsed/>
    <w:locked/>
    <w:rsid w:val="00372E2B"/>
    <w:pPr>
      <w:ind w:left="283"/>
    </w:pPr>
  </w:style>
  <w:style w:type="character" w:customStyle="1" w:styleId="BodyTextIndentChar">
    <w:name w:val="Body Text Indent Char"/>
    <w:basedOn w:val="DefaultParagraphFont"/>
    <w:link w:val="BodyTextIndent"/>
    <w:uiPriority w:val="7"/>
    <w:semiHidden/>
    <w:rsid w:val="00B60D19"/>
  </w:style>
  <w:style w:type="paragraph" w:styleId="BodyTextFirstIndent2">
    <w:name w:val="Body Text First Indent 2"/>
    <w:basedOn w:val="BodyTextIndent"/>
    <w:link w:val="BodyTextFirstIndent2Char"/>
    <w:uiPriority w:val="7"/>
    <w:semiHidden/>
    <w:unhideWhenUsed/>
    <w:locked/>
    <w:rsid w:val="00372E2B"/>
    <w:pPr>
      <w:spacing w:after="170"/>
      <w:ind w:left="360" w:firstLine="360"/>
    </w:pPr>
  </w:style>
  <w:style w:type="character" w:customStyle="1" w:styleId="BodyTextFirstIndent2Char">
    <w:name w:val="Body Text First Indent 2 Char"/>
    <w:basedOn w:val="BodyTextIndentChar"/>
    <w:link w:val="BodyTextFirstIndent2"/>
    <w:uiPriority w:val="7"/>
    <w:semiHidden/>
    <w:rsid w:val="00B60D19"/>
  </w:style>
  <w:style w:type="paragraph" w:styleId="BodyTextIndent2">
    <w:name w:val="Body Text Indent 2"/>
    <w:basedOn w:val="Normal"/>
    <w:link w:val="BodyTextIndent2Char"/>
    <w:uiPriority w:val="7"/>
    <w:semiHidden/>
    <w:unhideWhenUsed/>
    <w:locked/>
    <w:rsid w:val="00372E2B"/>
    <w:pPr>
      <w:spacing w:line="480" w:lineRule="auto"/>
      <w:ind w:left="283"/>
    </w:pPr>
  </w:style>
  <w:style w:type="character" w:customStyle="1" w:styleId="BodyTextIndent2Char">
    <w:name w:val="Body Text Indent 2 Char"/>
    <w:basedOn w:val="DefaultParagraphFont"/>
    <w:link w:val="BodyTextIndent2"/>
    <w:uiPriority w:val="7"/>
    <w:semiHidden/>
    <w:rsid w:val="00B60D19"/>
  </w:style>
  <w:style w:type="paragraph" w:styleId="BodyTextIndent3">
    <w:name w:val="Body Text Indent 3"/>
    <w:basedOn w:val="Normal"/>
    <w:link w:val="BodyTextIndent3Char"/>
    <w:uiPriority w:val="7"/>
    <w:semiHidden/>
    <w:unhideWhenUsed/>
    <w:locked/>
    <w:rsid w:val="00372E2B"/>
    <w:pPr>
      <w:ind w:left="283"/>
    </w:pPr>
    <w:rPr>
      <w:sz w:val="16"/>
      <w:szCs w:val="16"/>
    </w:rPr>
  </w:style>
  <w:style w:type="character" w:customStyle="1" w:styleId="BodyTextIndent3Char">
    <w:name w:val="Body Text Indent 3 Char"/>
    <w:basedOn w:val="DefaultParagraphFont"/>
    <w:link w:val="BodyTextIndent3"/>
    <w:uiPriority w:val="7"/>
    <w:semiHidden/>
    <w:rsid w:val="00B60D19"/>
    <w:rPr>
      <w:sz w:val="16"/>
      <w:szCs w:val="16"/>
    </w:rPr>
  </w:style>
  <w:style w:type="character" w:styleId="BookTitle">
    <w:name w:val="Book Title"/>
    <w:basedOn w:val="DefaultParagraphFont"/>
    <w:uiPriority w:val="33"/>
    <w:semiHidden/>
    <w:qFormat/>
    <w:locked/>
    <w:rsid w:val="00372E2B"/>
    <w:rPr>
      <w:b/>
      <w:bCs/>
      <w:smallCaps/>
      <w:noProof w:val="0"/>
      <w:spacing w:val="5"/>
      <w:lang w:val="en-AU"/>
    </w:rPr>
  </w:style>
  <w:style w:type="paragraph" w:styleId="Closing">
    <w:name w:val="Closing"/>
    <w:basedOn w:val="Normal"/>
    <w:link w:val="ClosingChar"/>
    <w:uiPriority w:val="7"/>
    <w:semiHidden/>
    <w:unhideWhenUsed/>
    <w:locked/>
    <w:rsid w:val="00372E2B"/>
    <w:pPr>
      <w:ind w:left="4252"/>
    </w:pPr>
  </w:style>
  <w:style w:type="character" w:customStyle="1" w:styleId="ClosingChar">
    <w:name w:val="Closing Char"/>
    <w:basedOn w:val="DefaultParagraphFont"/>
    <w:link w:val="Closing"/>
    <w:uiPriority w:val="7"/>
    <w:semiHidden/>
    <w:rsid w:val="00B60D19"/>
  </w:style>
  <w:style w:type="table" w:styleId="ColorfulGrid">
    <w:name w:val="Colorful Grid"/>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D9E5D4" w:themeFill="accent1" w:themeFillTint="33"/>
    </w:tcPr>
    <w:tblStylePr w:type="firstRow">
      <w:rPr>
        <w:b/>
        <w:bCs/>
      </w:rPr>
      <w:tblPr/>
      <w:tcPr>
        <w:shd w:val="clear" w:color="auto" w:fill="B3CCAA" w:themeFill="accent1" w:themeFillTint="66"/>
      </w:tcPr>
    </w:tblStylePr>
    <w:tblStylePr w:type="lastRow">
      <w:rPr>
        <w:b/>
        <w:bCs/>
        <w:color w:val="231F20" w:themeColor="text1"/>
      </w:rPr>
      <w:tblPr/>
      <w:tcPr>
        <w:shd w:val="clear" w:color="auto" w:fill="B3CCAA" w:themeFill="accent1" w:themeFillTint="66"/>
      </w:tcPr>
    </w:tblStylePr>
    <w:tblStylePr w:type="firstCol">
      <w:rPr>
        <w:color w:val="FFFFFF" w:themeColor="background1"/>
      </w:rPr>
      <w:tblPr/>
      <w:tcPr>
        <w:shd w:val="clear" w:color="auto" w:fill="385130" w:themeFill="accent1" w:themeFillShade="BF"/>
      </w:tcPr>
    </w:tblStylePr>
    <w:tblStylePr w:type="lastCol">
      <w:rPr>
        <w:color w:val="FFFFFF" w:themeColor="background1"/>
      </w:rPr>
      <w:tblPr/>
      <w:tcPr>
        <w:shd w:val="clear" w:color="auto" w:fill="385130" w:themeFill="accent1" w:themeFillShade="BF"/>
      </w:tcPr>
    </w:tblStylePr>
    <w:tblStylePr w:type="band1Vert">
      <w:tblPr/>
      <w:tcPr>
        <w:shd w:val="clear" w:color="auto" w:fill="A0C096" w:themeFill="accent1" w:themeFillTint="7F"/>
      </w:tcPr>
    </w:tblStylePr>
    <w:tblStylePr w:type="band1Horz">
      <w:tblPr/>
      <w:tcPr>
        <w:shd w:val="clear" w:color="auto" w:fill="A0C096" w:themeFill="accent1" w:themeFillTint="7F"/>
      </w:tcPr>
    </w:tblStylePr>
  </w:style>
  <w:style w:type="table" w:styleId="ColorfulGrid-Accent2">
    <w:name w:val="Colorful Grid Accent 2"/>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0F1D4" w:themeFill="accent2" w:themeFillTint="33"/>
    </w:tcPr>
    <w:tblStylePr w:type="firstRow">
      <w:rPr>
        <w:b/>
        <w:bCs/>
      </w:rPr>
      <w:tblPr/>
      <w:tcPr>
        <w:shd w:val="clear" w:color="auto" w:fill="E2E4AA" w:themeFill="accent2" w:themeFillTint="66"/>
      </w:tcPr>
    </w:tblStylePr>
    <w:tblStylePr w:type="lastRow">
      <w:rPr>
        <w:b/>
        <w:bCs/>
        <w:color w:val="231F20" w:themeColor="text1"/>
      </w:rPr>
      <w:tblPr/>
      <w:tcPr>
        <w:shd w:val="clear" w:color="auto" w:fill="E2E4AA" w:themeFill="accent2" w:themeFillTint="66"/>
      </w:tcPr>
    </w:tblStylePr>
    <w:tblStylePr w:type="firstCol">
      <w:rPr>
        <w:color w:val="FFFFFF" w:themeColor="background1"/>
      </w:rPr>
      <w:tblPr/>
      <w:tcPr>
        <w:shd w:val="clear" w:color="auto" w:fill="808429" w:themeFill="accent2" w:themeFillShade="BF"/>
      </w:tcPr>
    </w:tblStylePr>
    <w:tblStylePr w:type="lastCol">
      <w:rPr>
        <w:color w:val="FFFFFF" w:themeColor="background1"/>
      </w:rPr>
      <w:tblPr/>
      <w:tcPr>
        <w:shd w:val="clear" w:color="auto" w:fill="808429" w:themeFill="accent2" w:themeFillShade="BF"/>
      </w:tcPr>
    </w:tblStylePr>
    <w:tblStylePr w:type="band1Vert">
      <w:tblPr/>
      <w:tcPr>
        <w:shd w:val="clear" w:color="auto" w:fill="DBDE95" w:themeFill="accent2" w:themeFillTint="7F"/>
      </w:tcPr>
    </w:tblStylePr>
    <w:tblStylePr w:type="band1Horz">
      <w:tblPr/>
      <w:tcPr>
        <w:shd w:val="clear" w:color="auto" w:fill="DBDE95" w:themeFill="accent2" w:themeFillTint="7F"/>
      </w:tcPr>
    </w:tblStylePr>
  </w:style>
  <w:style w:type="table" w:styleId="ColorfulGrid-Accent3">
    <w:name w:val="Colorful Grid Accent 3"/>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5EFFF" w:themeFill="accent3" w:themeFillTint="33"/>
    </w:tcPr>
    <w:tblStylePr w:type="firstRow">
      <w:rPr>
        <w:b/>
        <w:bCs/>
      </w:rPr>
      <w:tblPr/>
      <w:tcPr>
        <w:shd w:val="clear" w:color="auto" w:fill="6CDFFF" w:themeFill="accent3" w:themeFillTint="66"/>
      </w:tcPr>
    </w:tblStylePr>
    <w:tblStylePr w:type="lastRow">
      <w:rPr>
        <w:b/>
        <w:bCs/>
        <w:color w:val="231F20" w:themeColor="text1"/>
      </w:rPr>
      <w:tblPr/>
      <w:tcPr>
        <w:shd w:val="clear" w:color="auto" w:fill="6CDFFF" w:themeFill="accent3" w:themeFillTint="66"/>
      </w:tcPr>
    </w:tblStylePr>
    <w:tblStylePr w:type="firstCol">
      <w:rPr>
        <w:color w:val="FFFFFF" w:themeColor="background1"/>
      </w:rPr>
      <w:tblPr/>
      <w:tcPr>
        <w:shd w:val="clear" w:color="auto" w:fill="00546B" w:themeFill="accent3" w:themeFillShade="BF"/>
      </w:tcPr>
    </w:tblStylePr>
    <w:tblStylePr w:type="lastCol">
      <w:rPr>
        <w:color w:val="FFFFFF" w:themeColor="background1"/>
      </w:rPr>
      <w:tblPr/>
      <w:tcPr>
        <w:shd w:val="clear" w:color="auto" w:fill="00546B" w:themeFill="accent3" w:themeFillShade="BF"/>
      </w:tcPr>
    </w:tblStylePr>
    <w:tblStylePr w:type="band1Vert">
      <w:tblPr/>
      <w:tcPr>
        <w:shd w:val="clear" w:color="auto" w:fill="48D8FF" w:themeFill="accent3" w:themeFillTint="7F"/>
      </w:tcPr>
    </w:tblStylePr>
    <w:tblStylePr w:type="band1Horz">
      <w:tblPr/>
      <w:tcPr>
        <w:shd w:val="clear" w:color="auto" w:fill="48D8FF" w:themeFill="accent3" w:themeFillTint="7F"/>
      </w:tcPr>
    </w:tblStylePr>
  </w:style>
  <w:style w:type="table" w:styleId="ColorfulGrid-Accent4">
    <w:name w:val="Colorful Grid Accent 4"/>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DFFF8" w:themeFill="accent4" w:themeFillTint="33"/>
    </w:tcPr>
    <w:tblStylePr w:type="firstRow">
      <w:rPr>
        <w:b/>
        <w:bCs/>
      </w:rPr>
      <w:tblPr/>
      <w:tcPr>
        <w:shd w:val="clear" w:color="auto" w:fill="7CFFF1" w:themeFill="accent4" w:themeFillTint="66"/>
      </w:tcPr>
    </w:tblStylePr>
    <w:tblStylePr w:type="lastRow">
      <w:rPr>
        <w:b/>
        <w:bCs/>
        <w:color w:val="231F20" w:themeColor="text1"/>
      </w:rPr>
      <w:tblPr/>
      <w:tcPr>
        <w:shd w:val="clear" w:color="auto" w:fill="7CFFF1" w:themeFill="accent4" w:themeFillTint="66"/>
      </w:tcPr>
    </w:tblStylePr>
    <w:tblStylePr w:type="firstCol">
      <w:rPr>
        <w:color w:val="FFFFFF" w:themeColor="background1"/>
      </w:rPr>
      <w:tblPr/>
      <w:tcPr>
        <w:shd w:val="clear" w:color="auto" w:fill="00897B" w:themeFill="accent4" w:themeFillShade="BF"/>
      </w:tcPr>
    </w:tblStylePr>
    <w:tblStylePr w:type="lastCol">
      <w:rPr>
        <w:color w:val="FFFFFF" w:themeColor="background1"/>
      </w:rPr>
      <w:tblPr/>
      <w:tcPr>
        <w:shd w:val="clear" w:color="auto" w:fill="00897B" w:themeFill="accent4" w:themeFillShade="BF"/>
      </w:tcPr>
    </w:tblStylePr>
    <w:tblStylePr w:type="band1Vert">
      <w:tblPr/>
      <w:tcPr>
        <w:shd w:val="clear" w:color="auto" w:fill="5CFFED" w:themeFill="accent4" w:themeFillTint="7F"/>
      </w:tcPr>
    </w:tblStylePr>
    <w:tblStylePr w:type="band1Horz">
      <w:tblPr/>
      <w:tcPr>
        <w:shd w:val="clear" w:color="auto" w:fill="5CFFED" w:themeFill="accent4" w:themeFillTint="7F"/>
      </w:tcPr>
    </w:tblStylePr>
  </w:style>
  <w:style w:type="table" w:styleId="ColorfulGrid-Accent5">
    <w:name w:val="Colorful Grid Accent 5"/>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CDBD8" w:themeFill="accent5" w:themeFillTint="33"/>
    </w:tcPr>
    <w:tblStylePr w:type="firstRow">
      <w:rPr>
        <w:b/>
        <w:bCs/>
      </w:rPr>
      <w:tblPr/>
      <w:tcPr>
        <w:shd w:val="clear" w:color="auto" w:fill="F9B7B1" w:themeFill="accent5" w:themeFillTint="66"/>
      </w:tcPr>
    </w:tblStylePr>
    <w:tblStylePr w:type="lastRow">
      <w:rPr>
        <w:b/>
        <w:bCs/>
        <w:color w:val="231F20" w:themeColor="text1"/>
      </w:rPr>
      <w:tblPr/>
      <w:tcPr>
        <w:shd w:val="clear" w:color="auto" w:fill="F9B7B1" w:themeFill="accent5" w:themeFillTint="66"/>
      </w:tcPr>
    </w:tblStylePr>
    <w:tblStylePr w:type="firstCol">
      <w:rPr>
        <w:color w:val="FFFFFF" w:themeColor="background1"/>
      </w:rPr>
      <w:tblPr/>
      <w:tcPr>
        <w:shd w:val="clear" w:color="auto" w:fill="D11F10" w:themeFill="accent5" w:themeFillShade="BF"/>
      </w:tcPr>
    </w:tblStylePr>
    <w:tblStylePr w:type="lastCol">
      <w:rPr>
        <w:color w:val="FFFFFF" w:themeColor="background1"/>
      </w:rPr>
      <w:tblPr/>
      <w:tcPr>
        <w:shd w:val="clear" w:color="auto" w:fill="D11F10" w:themeFill="accent5" w:themeFillShade="BF"/>
      </w:tcPr>
    </w:tblStylePr>
    <w:tblStylePr w:type="band1Vert">
      <w:tblPr/>
      <w:tcPr>
        <w:shd w:val="clear" w:color="auto" w:fill="F7A59E" w:themeFill="accent5" w:themeFillTint="7F"/>
      </w:tcPr>
    </w:tblStylePr>
    <w:tblStylePr w:type="band1Horz">
      <w:tblPr/>
      <w:tcPr>
        <w:shd w:val="clear" w:color="auto" w:fill="F7A59E" w:themeFill="accent5" w:themeFillTint="7F"/>
      </w:tcPr>
    </w:tblStylePr>
  </w:style>
  <w:style w:type="table" w:styleId="ColorfulGrid-Accent6">
    <w:name w:val="Colorful Grid Accent 6"/>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EECD1" w:themeFill="accent6" w:themeFillTint="33"/>
    </w:tcPr>
    <w:tblStylePr w:type="firstRow">
      <w:rPr>
        <w:b/>
        <w:bCs/>
      </w:rPr>
      <w:tblPr/>
      <w:tcPr>
        <w:shd w:val="clear" w:color="auto" w:fill="FDD9A3" w:themeFill="accent6" w:themeFillTint="66"/>
      </w:tcPr>
    </w:tblStylePr>
    <w:tblStylePr w:type="lastRow">
      <w:rPr>
        <w:b/>
        <w:bCs/>
        <w:color w:val="231F20" w:themeColor="text1"/>
      </w:rPr>
      <w:tblPr/>
      <w:tcPr>
        <w:shd w:val="clear" w:color="auto" w:fill="FDD9A3" w:themeFill="accent6" w:themeFillTint="66"/>
      </w:tcPr>
    </w:tblStylePr>
    <w:tblStylePr w:type="firstCol">
      <w:rPr>
        <w:color w:val="FFFFFF" w:themeColor="background1"/>
      </w:rPr>
      <w:tblPr/>
      <w:tcPr>
        <w:shd w:val="clear" w:color="auto" w:fill="CA7C04" w:themeFill="accent6" w:themeFillShade="BF"/>
      </w:tcPr>
    </w:tblStylePr>
    <w:tblStylePr w:type="lastCol">
      <w:rPr>
        <w:color w:val="FFFFFF" w:themeColor="background1"/>
      </w:rPr>
      <w:tblPr/>
      <w:tcPr>
        <w:shd w:val="clear" w:color="auto" w:fill="CA7C04" w:themeFill="accent6" w:themeFillShade="BF"/>
      </w:tcPr>
    </w:tblStylePr>
    <w:tblStylePr w:type="band1Vert">
      <w:tblPr/>
      <w:tcPr>
        <w:shd w:val="clear" w:color="auto" w:fill="FCD08D" w:themeFill="accent6" w:themeFillTint="7F"/>
      </w:tcPr>
    </w:tblStylePr>
    <w:tblStylePr w:type="band1Horz">
      <w:tblPr/>
      <w:tcPr>
        <w:shd w:val="clear" w:color="auto" w:fill="FCD08D" w:themeFill="accent6" w:themeFillTint="7F"/>
      </w:tcPr>
    </w:tblStylePr>
  </w:style>
  <w:style w:type="table" w:styleId="ColorfulList">
    <w:name w:val="Colorful List"/>
    <w:basedOn w:val="TableNormal"/>
    <w:uiPriority w:val="72"/>
    <w:locked/>
    <w:rsid w:val="00372E2B"/>
    <w:pPr>
      <w:spacing w:before="170" w:after="0"/>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locked/>
    <w:rsid w:val="00372E2B"/>
    <w:pPr>
      <w:spacing w:before="170" w:after="0"/>
    </w:pPr>
    <w:tblPr>
      <w:tblStyleRowBandSize w:val="1"/>
      <w:tblStyleColBandSize w:val="1"/>
    </w:tblPr>
    <w:tcPr>
      <w:shd w:val="clear" w:color="auto" w:fill="ECF2EA" w:themeFill="accent1"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0CA" w:themeFill="accent1" w:themeFillTint="3F"/>
      </w:tcPr>
    </w:tblStylePr>
    <w:tblStylePr w:type="band1Horz">
      <w:tblPr/>
      <w:tcPr>
        <w:shd w:val="clear" w:color="auto" w:fill="D9E5D4" w:themeFill="accent1" w:themeFillTint="33"/>
      </w:tcPr>
    </w:tblStylePr>
  </w:style>
  <w:style w:type="table" w:styleId="ColorfulList-Accent2">
    <w:name w:val="Colorful List Accent 2"/>
    <w:basedOn w:val="TableNormal"/>
    <w:uiPriority w:val="72"/>
    <w:locked/>
    <w:rsid w:val="00372E2B"/>
    <w:pPr>
      <w:spacing w:before="170" w:after="0"/>
    </w:pPr>
    <w:tblPr>
      <w:tblStyleRowBandSize w:val="1"/>
      <w:tblStyleColBandSize w:val="1"/>
    </w:tblPr>
    <w:tcPr>
      <w:shd w:val="clear" w:color="auto" w:fill="F8F8EA" w:themeFill="accent2"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EECA" w:themeFill="accent2" w:themeFillTint="3F"/>
      </w:tcPr>
    </w:tblStylePr>
    <w:tblStylePr w:type="band1Horz">
      <w:tblPr/>
      <w:tcPr>
        <w:shd w:val="clear" w:color="auto" w:fill="F0F1D4" w:themeFill="accent2" w:themeFillTint="33"/>
      </w:tcPr>
    </w:tblStylePr>
  </w:style>
  <w:style w:type="table" w:styleId="ColorfulList-Accent3">
    <w:name w:val="Colorful List Accent 3"/>
    <w:basedOn w:val="TableNormal"/>
    <w:uiPriority w:val="72"/>
    <w:locked/>
    <w:rsid w:val="00372E2B"/>
    <w:pPr>
      <w:spacing w:before="170" w:after="0"/>
    </w:pPr>
    <w:tblPr>
      <w:tblStyleRowBandSize w:val="1"/>
      <w:tblStyleColBandSize w:val="1"/>
    </w:tblPr>
    <w:tcPr>
      <w:shd w:val="clear" w:color="auto" w:fill="DBF7FF" w:themeFill="accent3" w:themeFillTint="19"/>
    </w:tcPr>
    <w:tblStylePr w:type="firstRow">
      <w:rPr>
        <w:b/>
        <w:bCs/>
        <w:color w:val="FFFFFF" w:themeColor="background1"/>
      </w:rPr>
      <w:tblPr/>
      <w:tcPr>
        <w:tcBorders>
          <w:bottom w:val="single" w:sz="12" w:space="0" w:color="FFFFFF" w:themeColor="background1"/>
        </w:tcBorders>
        <w:shd w:val="clear" w:color="auto" w:fill="009383" w:themeFill="accent4" w:themeFillShade="CC"/>
      </w:tcPr>
    </w:tblStylePr>
    <w:tblStylePr w:type="lastRow">
      <w:rPr>
        <w:b/>
        <w:bCs/>
        <w:color w:val="009383"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BFF" w:themeFill="accent3" w:themeFillTint="3F"/>
      </w:tcPr>
    </w:tblStylePr>
    <w:tblStylePr w:type="band1Horz">
      <w:tblPr/>
      <w:tcPr>
        <w:shd w:val="clear" w:color="auto" w:fill="B5EFFF" w:themeFill="accent3" w:themeFillTint="33"/>
      </w:tcPr>
    </w:tblStylePr>
  </w:style>
  <w:style w:type="table" w:styleId="ColorfulList-Accent4">
    <w:name w:val="Colorful List Accent 4"/>
    <w:basedOn w:val="TableNormal"/>
    <w:uiPriority w:val="72"/>
    <w:locked/>
    <w:rsid w:val="00372E2B"/>
    <w:pPr>
      <w:spacing w:before="170" w:after="0"/>
    </w:pPr>
    <w:tblPr>
      <w:tblStyleRowBandSize w:val="1"/>
      <w:tblStyleColBandSize w:val="1"/>
    </w:tblPr>
    <w:tcPr>
      <w:shd w:val="clear" w:color="auto" w:fill="DFFFFB" w:themeFill="accent4" w:themeFillTint="19"/>
    </w:tcPr>
    <w:tblStylePr w:type="firstRow">
      <w:rPr>
        <w:b/>
        <w:bCs/>
        <w:color w:val="FFFFFF" w:themeColor="background1"/>
      </w:rPr>
      <w:tblPr/>
      <w:tcPr>
        <w:tcBorders>
          <w:bottom w:val="single" w:sz="12" w:space="0" w:color="FFFFFF" w:themeColor="background1"/>
        </w:tcBorders>
        <w:shd w:val="clear" w:color="auto" w:fill="005A72" w:themeFill="accent3" w:themeFillShade="CC"/>
      </w:tcPr>
    </w:tblStylePr>
    <w:tblStylePr w:type="lastRow">
      <w:rPr>
        <w:b/>
        <w:bCs/>
        <w:color w:val="005A72"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F6" w:themeFill="accent4" w:themeFillTint="3F"/>
      </w:tcPr>
    </w:tblStylePr>
    <w:tblStylePr w:type="band1Horz">
      <w:tblPr/>
      <w:tcPr>
        <w:shd w:val="clear" w:color="auto" w:fill="BDFFF8" w:themeFill="accent4" w:themeFillTint="33"/>
      </w:tcPr>
    </w:tblStylePr>
  </w:style>
  <w:style w:type="table" w:styleId="ColorfulList-Accent5">
    <w:name w:val="Colorful List Accent 5"/>
    <w:basedOn w:val="TableNormal"/>
    <w:uiPriority w:val="72"/>
    <w:locked/>
    <w:rsid w:val="00372E2B"/>
    <w:pPr>
      <w:spacing w:before="170" w:after="0"/>
    </w:pPr>
    <w:tblPr>
      <w:tblStyleRowBandSize w:val="1"/>
      <w:tblStyleColBandSize w:val="1"/>
    </w:tblPr>
    <w:tcPr>
      <w:shd w:val="clear" w:color="auto" w:fill="FDEDEB" w:themeFill="accent5" w:themeFillTint="19"/>
    </w:tcPr>
    <w:tblStylePr w:type="firstRow">
      <w:rPr>
        <w:b/>
        <w:bCs/>
        <w:color w:val="FFFFFF" w:themeColor="background1"/>
      </w:rPr>
      <w:tblPr/>
      <w:tcPr>
        <w:tcBorders>
          <w:bottom w:val="single" w:sz="12" w:space="0" w:color="FFFFFF" w:themeColor="background1"/>
        </w:tcBorders>
        <w:shd w:val="clear" w:color="auto" w:fill="D88404" w:themeFill="accent6" w:themeFillShade="CC"/>
      </w:tcPr>
    </w:tblStylePr>
    <w:tblStylePr w:type="lastRow">
      <w:rPr>
        <w:b/>
        <w:bCs/>
        <w:color w:val="D88404"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2CF" w:themeFill="accent5" w:themeFillTint="3F"/>
      </w:tcPr>
    </w:tblStylePr>
    <w:tblStylePr w:type="band1Horz">
      <w:tblPr/>
      <w:tcPr>
        <w:shd w:val="clear" w:color="auto" w:fill="FCDBD8" w:themeFill="accent5" w:themeFillTint="33"/>
      </w:tcPr>
    </w:tblStylePr>
  </w:style>
  <w:style w:type="table" w:styleId="ColorfulList-Accent6">
    <w:name w:val="Colorful List Accent 6"/>
    <w:basedOn w:val="TableNormal"/>
    <w:uiPriority w:val="72"/>
    <w:locked/>
    <w:rsid w:val="00372E2B"/>
    <w:pPr>
      <w:spacing w:before="170" w:after="0"/>
    </w:pPr>
    <w:tblPr>
      <w:tblStyleRowBandSize w:val="1"/>
      <w:tblStyleColBandSize w:val="1"/>
    </w:tblPr>
    <w:tcPr>
      <w:shd w:val="clear" w:color="auto" w:fill="FEF5E8" w:themeFill="accent6" w:themeFillTint="19"/>
    </w:tcPr>
    <w:tblStylePr w:type="firstRow">
      <w:rPr>
        <w:b/>
        <w:bCs/>
        <w:color w:val="FFFFFF" w:themeColor="background1"/>
      </w:rPr>
      <w:tblPr/>
      <w:tcPr>
        <w:tcBorders>
          <w:bottom w:val="single" w:sz="12" w:space="0" w:color="FFFFFF" w:themeColor="background1"/>
        </w:tcBorders>
        <w:shd w:val="clear" w:color="auto" w:fill="DF2111" w:themeFill="accent5" w:themeFillShade="CC"/>
      </w:tcPr>
    </w:tblStylePr>
    <w:tblStylePr w:type="lastRow">
      <w:rPr>
        <w:b/>
        <w:bCs/>
        <w:color w:val="DF2111"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6" w:themeFillTint="3F"/>
      </w:tcPr>
    </w:tblStylePr>
    <w:tblStylePr w:type="band1Horz">
      <w:tblPr/>
      <w:tcPr>
        <w:shd w:val="clear" w:color="auto" w:fill="FEECD1" w:themeFill="accent6" w:themeFillTint="33"/>
      </w:tcPr>
    </w:tblStylePr>
  </w:style>
  <w:style w:type="table" w:styleId="ColorfulShading">
    <w:name w:val="Colorful Shading"/>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4C6D41" w:themeColor="accent1"/>
        <w:bottom w:val="single" w:sz="4" w:space="0" w:color="4C6D41" w:themeColor="accent1"/>
        <w:right w:val="single" w:sz="4" w:space="0" w:color="4C6D41" w:themeColor="accent1"/>
        <w:insideH w:val="single" w:sz="4" w:space="0" w:color="FFFFFF" w:themeColor="background1"/>
        <w:insideV w:val="single" w:sz="4" w:space="0" w:color="FFFFFF" w:themeColor="background1"/>
      </w:tblBorders>
    </w:tblPr>
    <w:tcPr>
      <w:shd w:val="clear" w:color="auto" w:fill="ECF2EA" w:themeFill="accent1"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127" w:themeFill="accent1" w:themeFillShade="99"/>
      </w:tcPr>
    </w:tblStylePr>
    <w:tblStylePr w:type="firstCol">
      <w:rPr>
        <w:color w:val="FFFFFF" w:themeColor="background1"/>
      </w:rPr>
      <w:tblPr/>
      <w:tcPr>
        <w:tcBorders>
          <w:top w:val="nil"/>
          <w:left w:val="nil"/>
          <w:bottom w:val="nil"/>
          <w:right w:val="nil"/>
          <w:insideH w:val="single" w:sz="4" w:space="0" w:color="2D4127" w:themeColor="accent1" w:themeShade="99"/>
          <w:insideV w:val="nil"/>
        </w:tcBorders>
        <w:shd w:val="clear" w:color="auto" w:fill="2D41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4127" w:themeFill="accent1" w:themeFillShade="99"/>
      </w:tcPr>
    </w:tblStylePr>
    <w:tblStylePr w:type="band1Vert">
      <w:tblPr/>
      <w:tcPr>
        <w:shd w:val="clear" w:color="auto" w:fill="B3CCAA" w:themeFill="accent1" w:themeFillTint="66"/>
      </w:tcPr>
    </w:tblStylePr>
    <w:tblStylePr w:type="band1Horz">
      <w:tblPr/>
      <w:tcPr>
        <w:shd w:val="clear" w:color="auto" w:fill="A0C096"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ACB137" w:themeColor="accent2"/>
        <w:bottom w:val="single" w:sz="4" w:space="0" w:color="ACB137" w:themeColor="accent2"/>
        <w:right w:val="single" w:sz="4" w:space="0" w:color="ACB137" w:themeColor="accent2"/>
        <w:insideH w:val="single" w:sz="4" w:space="0" w:color="FFFFFF" w:themeColor="background1"/>
        <w:insideV w:val="single" w:sz="4" w:space="0" w:color="FFFFFF" w:themeColor="background1"/>
      </w:tblBorders>
    </w:tblPr>
    <w:tcPr>
      <w:shd w:val="clear" w:color="auto" w:fill="F8F8EA" w:themeFill="accent2"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A21" w:themeFill="accent2" w:themeFillShade="99"/>
      </w:tcPr>
    </w:tblStylePr>
    <w:tblStylePr w:type="firstCol">
      <w:rPr>
        <w:color w:val="FFFFFF" w:themeColor="background1"/>
      </w:rPr>
      <w:tblPr/>
      <w:tcPr>
        <w:tcBorders>
          <w:top w:val="nil"/>
          <w:left w:val="nil"/>
          <w:bottom w:val="nil"/>
          <w:right w:val="nil"/>
          <w:insideH w:val="single" w:sz="4" w:space="0" w:color="666A21" w:themeColor="accent2" w:themeShade="99"/>
          <w:insideV w:val="nil"/>
        </w:tcBorders>
        <w:shd w:val="clear" w:color="auto" w:fill="666A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66A21" w:themeFill="accent2" w:themeFillShade="99"/>
      </w:tcPr>
    </w:tblStylePr>
    <w:tblStylePr w:type="band1Vert">
      <w:tblPr/>
      <w:tcPr>
        <w:shd w:val="clear" w:color="auto" w:fill="E2E4AA" w:themeFill="accent2" w:themeFillTint="66"/>
      </w:tcPr>
    </w:tblStylePr>
    <w:tblStylePr w:type="band1Horz">
      <w:tblPr/>
      <w:tcPr>
        <w:shd w:val="clear" w:color="auto" w:fill="DBDE95"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locked/>
    <w:rsid w:val="00372E2B"/>
    <w:pPr>
      <w:spacing w:before="170" w:after="0"/>
    </w:pPr>
    <w:tblPr>
      <w:tblStyleRowBandSize w:val="1"/>
      <w:tblStyleColBandSize w:val="1"/>
      <w:tblBorders>
        <w:top w:val="single" w:sz="24" w:space="0" w:color="00B8A5" w:themeColor="accent4"/>
        <w:left w:val="single" w:sz="4" w:space="0" w:color="00718F" w:themeColor="accent3"/>
        <w:bottom w:val="single" w:sz="4" w:space="0" w:color="00718F" w:themeColor="accent3"/>
        <w:right w:val="single" w:sz="4" w:space="0" w:color="00718F" w:themeColor="accent3"/>
        <w:insideH w:val="single" w:sz="4" w:space="0" w:color="FFFFFF" w:themeColor="background1"/>
        <w:insideV w:val="single" w:sz="4" w:space="0" w:color="FFFFFF" w:themeColor="background1"/>
      </w:tblBorders>
    </w:tblPr>
    <w:tcPr>
      <w:shd w:val="clear" w:color="auto" w:fill="DBF7FF" w:themeFill="accent3" w:themeFillTint="19"/>
    </w:tcPr>
    <w:tblStylePr w:type="firstRow">
      <w:rPr>
        <w:b/>
        <w:bCs/>
      </w:rPr>
      <w:tblPr/>
      <w:tcPr>
        <w:tcBorders>
          <w:top w:val="nil"/>
          <w:left w:val="nil"/>
          <w:bottom w:val="single" w:sz="24" w:space="0" w:color="00B8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355" w:themeFill="accent3" w:themeFillShade="99"/>
      </w:tcPr>
    </w:tblStylePr>
    <w:tblStylePr w:type="firstCol">
      <w:rPr>
        <w:color w:val="FFFFFF" w:themeColor="background1"/>
      </w:rPr>
      <w:tblPr/>
      <w:tcPr>
        <w:tcBorders>
          <w:top w:val="nil"/>
          <w:left w:val="nil"/>
          <w:bottom w:val="nil"/>
          <w:right w:val="nil"/>
          <w:insideH w:val="single" w:sz="4" w:space="0" w:color="004355" w:themeColor="accent3" w:themeShade="99"/>
          <w:insideV w:val="nil"/>
        </w:tcBorders>
        <w:shd w:val="clear" w:color="auto" w:fill="0043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355" w:themeFill="accent3" w:themeFillShade="99"/>
      </w:tcPr>
    </w:tblStylePr>
    <w:tblStylePr w:type="band1Vert">
      <w:tblPr/>
      <w:tcPr>
        <w:shd w:val="clear" w:color="auto" w:fill="6CDFFF" w:themeFill="accent3" w:themeFillTint="66"/>
      </w:tcPr>
    </w:tblStylePr>
    <w:tblStylePr w:type="band1Horz">
      <w:tblPr/>
      <w:tcPr>
        <w:shd w:val="clear" w:color="auto" w:fill="48D8FF" w:themeFill="accent3" w:themeFillTint="7F"/>
      </w:tcPr>
    </w:tblStylePr>
  </w:style>
  <w:style w:type="table" w:styleId="ColorfulShading-Accent4">
    <w:name w:val="Colorful Shading Accent 4"/>
    <w:basedOn w:val="TableNormal"/>
    <w:uiPriority w:val="71"/>
    <w:locked/>
    <w:rsid w:val="00372E2B"/>
    <w:pPr>
      <w:spacing w:before="170" w:after="0"/>
    </w:pPr>
    <w:tblPr>
      <w:tblStyleRowBandSize w:val="1"/>
      <w:tblStyleColBandSize w:val="1"/>
      <w:tblBorders>
        <w:top w:val="single" w:sz="24" w:space="0" w:color="00718F" w:themeColor="accent3"/>
        <w:left w:val="single" w:sz="4" w:space="0" w:color="00B8A5" w:themeColor="accent4"/>
        <w:bottom w:val="single" w:sz="4" w:space="0" w:color="00B8A5" w:themeColor="accent4"/>
        <w:right w:val="single" w:sz="4" w:space="0" w:color="00B8A5" w:themeColor="accent4"/>
        <w:insideH w:val="single" w:sz="4" w:space="0" w:color="FFFFFF" w:themeColor="background1"/>
        <w:insideV w:val="single" w:sz="4" w:space="0" w:color="FFFFFF" w:themeColor="background1"/>
      </w:tblBorders>
    </w:tblPr>
    <w:tcPr>
      <w:shd w:val="clear" w:color="auto" w:fill="DFFFFB" w:themeFill="accent4" w:themeFillTint="19"/>
    </w:tcPr>
    <w:tblStylePr w:type="firstRow">
      <w:rPr>
        <w:b/>
        <w:bCs/>
      </w:rPr>
      <w:tblPr/>
      <w:tcPr>
        <w:tcBorders>
          <w:top w:val="nil"/>
          <w:left w:val="nil"/>
          <w:bottom w:val="single" w:sz="24" w:space="0" w:color="0071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E62" w:themeFill="accent4" w:themeFillShade="99"/>
      </w:tcPr>
    </w:tblStylePr>
    <w:tblStylePr w:type="firstCol">
      <w:rPr>
        <w:color w:val="FFFFFF" w:themeColor="background1"/>
      </w:rPr>
      <w:tblPr/>
      <w:tcPr>
        <w:tcBorders>
          <w:top w:val="nil"/>
          <w:left w:val="nil"/>
          <w:bottom w:val="nil"/>
          <w:right w:val="nil"/>
          <w:insideH w:val="single" w:sz="4" w:space="0" w:color="006E62" w:themeColor="accent4" w:themeShade="99"/>
          <w:insideV w:val="nil"/>
        </w:tcBorders>
        <w:shd w:val="clear" w:color="auto" w:fill="006E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E62" w:themeFill="accent4" w:themeFillShade="99"/>
      </w:tcPr>
    </w:tblStylePr>
    <w:tblStylePr w:type="band1Vert">
      <w:tblPr/>
      <w:tcPr>
        <w:shd w:val="clear" w:color="auto" w:fill="7CFFF1" w:themeFill="accent4" w:themeFillTint="66"/>
      </w:tcPr>
    </w:tblStylePr>
    <w:tblStylePr w:type="band1Horz">
      <w:tblPr/>
      <w:tcPr>
        <w:shd w:val="clear" w:color="auto" w:fill="5CFFED"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locked/>
    <w:rsid w:val="00372E2B"/>
    <w:pPr>
      <w:spacing w:before="170" w:after="0"/>
    </w:pPr>
    <w:tblPr>
      <w:tblStyleRowBandSize w:val="1"/>
      <w:tblStyleColBandSize w:val="1"/>
      <w:tblBorders>
        <w:top w:val="single" w:sz="24" w:space="0" w:color="FAA21B" w:themeColor="accent6"/>
        <w:left w:val="single" w:sz="4" w:space="0" w:color="F04C3E" w:themeColor="accent5"/>
        <w:bottom w:val="single" w:sz="4" w:space="0" w:color="F04C3E" w:themeColor="accent5"/>
        <w:right w:val="single" w:sz="4" w:space="0" w:color="F04C3E" w:themeColor="accent5"/>
        <w:insideH w:val="single" w:sz="4" w:space="0" w:color="FFFFFF" w:themeColor="background1"/>
        <w:insideV w:val="single" w:sz="4" w:space="0" w:color="FFFFFF" w:themeColor="background1"/>
      </w:tblBorders>
    </w:tblPr>
    <w:tcPr>
      <w:shd w:val="clear" w:color="auto" w:fill="FDEDEB" w:themeFill="accent5" w:themeFillTint="19"/>
    </w:tcPr>
    <w:tblStylePr w:type="firstRow">
      <w:rPr>
        <w:b/>
        <w:bCs/>
      </w:rPr>
      <w:tblPr/>
      <w:tcPr>
        <w:tcBorders>
          <w:top w:val="nil"/>
          <w:left w:val="nil"/>
          <w:bottom w:val="single" w:sz="24" w:space="0" w:color="FAA21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90D" w:themeFill="accent5" w:themeFillShade="99"/>
      </w:tcPr>
    </w:tblStylePr>
    <w:tblStylePr w:type="firstCol">
      <w:rPr>
        <w:color w:val="FFFFFF" w:themeColor="background1"/>
      </w:rPr>
      <w:tblPr/>
      <w:tcPr>
        <w:tcBorders>
          <w:top w:val="nil"/>
          <w:left w:val="nil"/>
          <w:bottom w:val="nil"/>
          <w:right w:val="nil"/>
          <w:insideH w:val="single" w:sz="4" w:space="0" w:color="A7190D" w:themeColor="accent5" w:themeShade="99"/>
          <w:insideV w:val="nil"/>
        </w:tcBorders>
        <w:shd w:val="clear" w:color="auto" w:fill="A71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7190D" w:themeFill="accent5" w:themeFillShade="99"/>
      </w:tcPr>
    </w:tblStylePr>
    <w:tblStylePr w:type="band1Vert">
      <w:tblPr/>
      <w:tcPr>
        <w:shd w:val="clear" w:color="auto" w:fill="F9B7B1" w:themeFill="accent5" w:themeFillTint="66"/>
      </w:tcPr>
    </w:tblStylePr>
    <w:tblStylePr w:type="band1Horz">
      <w:tblPr/>
      <w:tcPr>
        <w:shd w:val="clear" w:color="auto" w:fill="F7A59E"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locked/>
    <w:rsid w:val="00372E2B"/>
    <w:pPr>
      <w:spacing w:before="170" w:after="0"/>
    </w:pPr>
    <w:tblPr>
      <w:tblStyleRowBandSize w:val="1"/>
      <w:tblStyleColBandSize w:val="1"/>
      <w:tblBorders>
        <w:top w:val="single" w:sz="24" w:space="0" w:color="F04C3E" w:themeColor="accent5"/>
        <w:left w:val="single" w:sz="4" w:space="0" w:color="FAA21B" w:themeColor="accent6"/>
        <w:bottom w:val="single" w:sz="4" w:space="0" w:color="FAA21B" w:themeColor="accent6"/>
        <w:right w:val="single" w:sz="4" w:space="0" w:color="FAA21B" w:themeColor="accent6"/>
        <w:insideH w:val="single" w:sz="4" w:space="0" w:color="FFFFFF" w:themeColor="background1"/>
        <w:insideV w:val="single" w:sz="4" w:space="0" w:color="FFFFFF" w:themeColor="background1"/>
      </w:tblBorders>
    </w:tblPr>
    <w:tcPr>
      <w:shd w:val="clear" w:color="auto" w:fill="FEF5E8" w:themeFill="accent6" w:themeFillTint="19"/>
    </w:tcPr>
    <w:tblStylePr w:type="firstRow">
      <w:rPr>
        <w:b/>
        <w:bCs/>
      </w:rPr>
      <w:tblPr/>
      <w:tcPr>
        <w:tcBorders>
          <w:top w:val="nil"/>
          <w:left w:val="nil"/>
          <w:bottom w:val="single" w:sz="24" w:space="0" w:color="F04C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6303" w:themeFill="accent6" w:themeFillShade="99"/>
      </w:tcPr>
    </w:tblStylePr>
    <w:tblStylePr w:type="firstCol">
      <w:rPr>
        <w:color w:val="FFFFFF" w:themeColor="background1"/>
      </w:rPr>
      <w:tblPr/>
      <w:tcPr>
        <w:tcBorders>
          <w:top w:val="nil"/>
          <w:left w:val="nil"/>
          <w:bottom w:val="nil"/>
          <w:right w:val="nil"/>
          <w:insideH w:val="single" w:sz="4" w:space="0" w:color="A26303" w:themeColor="accent6" w:themeShade="99"/>
          <w:insideV w:val="nil"/>
        </w:tcBorders>
        <w:shd w:val="clear" w:color="auto" w:fill="A263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26303" w:themeFill="accent6" w:themeFillShade="99"/>
      </w:tcPr>
    </w:tblStylePr>
    <w:tblStylePr w:type="band1Vert">
      <w:tblPr/>
      <w:tcPr>
        <w:shd w:val="clear" w:color="auto" w:fill="FDD9A3" w:themeFill="accent6" w:themeFillTint="66"/>
      </w:tcPr>
    </w:tblStylePr>
    <w:tblStylePr w:type="band1Horz">
      <w:tblPr/>
      <w:tcPr>
        <w:shd w:val="clear" w:color="auto" w:fill="FCD08D" w:themeFill="accent6" w:themeFillTint="7F"/>
      </w:tcPr>
    </w:tblStylePr>
    <w:tblStylePr w:type="neCell">
      <w:rPr>
        <w:color w:val="231F20" w:themeColor="text1"/>
      </w:rPr>
    </w:tblStylePr>
    <w:tblStylePr w:type="nwCell">
      <w:rPr>
        <w:color w:val="231F20" w:themeColor="text1"/>
      </w:rPr>
    </w:tblStylePr>
  </w:style>
  <w:style w:type="character" w:styleId="CommentReference">
    <w:name w:val="annotation reference"/>
    <w:basedOn w:val="DefaultParagraphFont"/>
    <w:uiPriority w:val="99"/>
    <w:semiHidden/>
    <w:locked/>
    <w:rsid w:val="00372E2B"/>
    <w:rPr>
      <w:noProof w:val="0"/>
      <w:sz w:val="16"/>
      <w:szCs w:val="16"/>
      <w:lang w:val="en-AU"/>
    </w:rPr>
  </w:style>
  <w:style w:type="paragraph" w:styleId="CommentText">
    <w:name w:val="annotation text"/>
    <w:basedOn w:val="Normal"/>
    <w:link w:val="CommentTextChar"/>
    <w:uiPriority w:val="99"/>
    <w:semiHidden/>
    <w:locked/>
    <w:rsid w:val="00372E2B"/>
    <w:rPr>
      <w:sz w:val="20"/>
      <w:szCs w:val="20"/>
    </w:rPr>
  </w:style>
  <w:style w:type="character" w:customStyle="1" w:styleId="CommentTextChar">
    <w:name w:val="Comment Text Char"/>
    <w:basedOn w:val="DefaultParagraphFont"/>
    <w:link w:val="CommentText"/>
    <w:uiPriority w:val="99"/>
    <w:semiHidden/>
    <w:rsid w:val="00B30B0E"/>
    <w:rPr>
      <w:sz w:val="20"/>
      <w:szCs w:val="20"/>
    </w:rPr>
  </w:style>
  <w:style w:type="paragraph" w:styleId="CommentSubject">
    <w:name w:val="annotation subject"/>
    <w:basedOn w:val="CommentText"/>
    <w:next w:val="CommentText"/>
    <w:link w:val="CommentSubjectChar"/>
    <w:uiPriority w:val="99"/>
    <w:semiHidden/>
    <w:unhideWhenUsed/>
    <w:locked/>
    <w:rsid w:val="00372E2B"/>
    <w:rPr>
      <w:b/>
      <w:bCs/>
    </w:rPr>
  </w:style>
  <w:style w:type="character" w:customStyle="1" w:styleId="CommentSubjectChar">
    <w:name w:val="Comment Subject Char"/>
    <w:basedOn w:val="CommentTextChar"/>
    <w:link w:val="CommentSubject"/>
    <w:uiPriority w:val="99"/>
    <w:semiHidden/>
    <w:rsid w:val="00372E2B"/>
    <w:rPr>
      <w:b/>
      <w:bCs/>
      <w:sz w:val="20"/>
      <w:szCs w:val="20"/>
    </w:rPr>
  </w:style>
  <w:style w:type="table" w:styleId="DarkList">
    <w:name w:val="Dark List"/>
    <w:basedOn w:val="TableNormal"/>
    <w:uiPriority w:val="70"/>
    <w:locked/>
    <w:rsid w:val="00372E2B"/>
    <w:pPr>
      <w:spacing w:before="170" w:after="0"/>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locked/>
    <w:rsid w:val="00372E2B"/>
    <w:pPr>
      <w:spacing w:before="170" w:after="0"/>
    </w:pPr>
    <w:rPr>
      <w:color w:val="FFFFFF" w:themeColor="background1"/>
    </w:rPr>
    <w:tblPr>
      <w:tblStyleRowBandSize w:val="1"/>
      <w:tblStyleColBandSize w:val="1"/>
    </w:tblPr>
    <w:tcPr>
      <w:shd w:val="clear" w:color="auto" w:fill="4C6D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536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51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5130" w:themeFill="accent1" w:themeFillShade="BF"/>
      </w:tcPr>
    </w:tblStylePr>
    <w:tblStylePr w:type="band1Vert">
      <w:tblPr/>
      <w:tcPr>
        <w:tcBorders>
          <w:top w:val="nil"/>
          <w:left w:val="nil"/>
          <w:bottom w:val="nil"/>
          <w:right w:val="nil"/>
          <w:insideH w:val="nil"/>
          <w:insideV w:val="nil"/>
        </w:tcBorders>
        <w:shd w:val="clear" w:color="auto" w:fill="385130" w:themeFill="accent1" w:themeFillShade="BF"/>
      </w:tcPr>
    </w:tblStylePr>
    <w:tblStylePr w:type="band1Horz">
      <w:tblPr/>
      <w:tcPr>
        <w:tcBorders>
          <w:top w:val="nil"/>
          <w:left w:val="nil"/>
          <w:bottom w:val="nil"/>
          <w:right w:val="nil"/>
          <w:insideH w:val="nil"/>
          <w:insideV w:val="nil"/>
        </w:tcBorders>
        <w:shd w:val="clear" w:color="auto" w:fill="385130" w:themeFill="accent1" w:themeFillShade="BF"/>
      </w:tcPr>
    </w:tblStylePr>
  </w:style>
  <w:style w:type="table" w:styleId="DarkList-Accent2">
    <w:name w:val="Dark List Accent 2"/>
    <w:basedOn w:val="TableNormal"/>
    <w:uiPriority w:val="70"/>
    <w:locked/>
    <w:rsid w:val="00372E2B"/>
    <w:pPr>
      <w:spacing w:before="170" w:after="0"/>
    </w:pPr>
    <w:rPr>
      <w:color w:val="FFFFFF" w:themeColor="background1"/>
    </w:rPr>
    <w:tblPr>
      <w:tblStyleRowBandSize w:val="1"/>
      <w:tblStyleColBandSize w:val="1"/>
    </w:tblPr>
    <w:tcPr>
      <w:shd w:val="clear" w:color="auto" w:fill="ACB1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5557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084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08429" w:themeFill="accent2" w:themeFillShade="BF"/>
      </w:tcPr>
    </w:tblStylePr>
    <w:tblStylePr w:type="band1Vert">
      <w:tblPr/>
      <w:tcPr>
        <w:tcBorders>
          <w:top w:val="nil"/>
          <w:left w:val="nil"/>
          <w:bottom w:val="nil"/>
          <w:right w:val="nil"/>
          <w:insideH w:val="nil"/>
          <w:insideV w:val="nil"/>
        </w:tcBorders>
        <w:shd w:val="clear" w:color="auto" w:fill="808429" w:themeFill="accent2" w:themeFillShade="BF"/>
      </w:tcPr>
    </w:tblStylePr>
    <w:tblStylePr w:type="band1Horz">
      <w:tblPr/>
      <w:tcPr>
        <w:tcBorders>
          <w:top w:val="nil"/>
          <w:left w:val="nil"/>
          <w:bottom w:val="nil"/>
          <w:right w:val="nil"/>
          <w:insideH w:val="nil"/>
          <w:insideV w:val="nil"/>
        </w:tcBorders>
        <w:shd w:val="clear" w:color="auto" w:fill="808429" w:themeFill="accent2" w:themeFillShade="BF"/>
      </w:tcPr>
    </w:tblStylePr>
  </w:style>
  <w:style w:type="table" w:styleId="DarkList-Accent3">
    <w:name w:val="Dark List Accent 3"/>
    <w:basedOn w:val="TableNormal"/>
    <w:uiPriority w:val="70"/>
    <w:locked/>
    <w:rsid w:val="00372E2B"/>
    <w:pPr>
      <w:spacing w:before="170" w:after="0"/>
    </w:pPr>
    <w:rPr>
      <w:color w:val="FFFFFF" w:themeColor="background1"/>
    </w:rPr>
    <w:tblPr>
      <w:tblStyleRowBandSize w:val="1"/>
      <w:tblStyleColBandSize w:val="1"/>
    </w:tblPr>
    <w:tcPr>
      <w:shd w:val="clear" w:color="auto" w:fill="0071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374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4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46B" w:themeFill="accent3" w:themeFillShade="BF"/>
      </w:tcPr>
    </w:tblStylePr>
    <w:tblStylePr w:type="band1Vert">
      <w:tblPr/>
      <w:tcPr>
        <w:tcBorders>
          <w:top w:val="nil"/>
          <w:left w:val="nil"/>
          <w:bottom w:val="nil"/>
          <w:right w:val="nil"/>
          <w:insideH w:val="nil"/>
          <w:insideV w:val="nil"/>
        </w:tcBorders>
        <w:shd w:val="clear" w:color="auto" w:fill="00546B" w:themeFill="accent3" w:themeFillShade="BF"/>
      </w:tcPr>
    </w:tblStylePr>
    <w:tblStylePr w:type="band1Horz">
      <w:tblPr/>
      <w:tcPr>
        <w:tcBorders>
          <w:top w:val="nil"/>
          <w:left w:val="nil"/>
          <w:bottom w:val="nil"/>
          <w:right w:val="nil"/>
          <w:insideH w:val="nil"/>
          <w:insideV w:val="nil"/>
        </w:tcBorders>
        <w:shd w:val="clear" w:color="auto" w:fill="00546B" w:themeFill="accent3" w:themeFillShade="BF"/>
      </w:tcPr>
    </w:tblStylePr>
  </w:style>
  <w:style w:type="table" w:styleId="DarkList-Accent4">
    <w:name w:val="Dark List Accent 4"/>
    <w:basedOn w:val="TableNormal"/>
    <w:uiPriority w:val="70"/>
    <w:locked/>
    <w:rsid w:val="00372E2B"/>
    <w:pPr>
      <w:spacing w:before="170" w:after="0"/>
    </w:pPr>
    <w:rPr>
      <w:color w:val="FFFFFF" w:themeColor="background1"/>
    </w:rPr>
    <w:tblPr>
      <w:tblStyleRowBandSize w:val="1"/>
      <w:tblStyleColBandSize w:val="1"/>
    </w:tblPr>
    <w:tcPr>
      <w:shd w:val="clear" w:color="auto" w:fill="00B8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5B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9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97B" w:themeFill="accent4" w:themeFillShade="BF"/>
      </w:tcPr>
    </w:tblStylePr>
    <w:tblStylePr w:type="band1Vert">
      <w:tblPr/>
      <w:tcPr>
        <w:tcBorders>
          <w:top w:val="nil"/>
          <w:left w:val="nil"/>
          <w:bottom w:val="nil"/>
          <w:right w:val="nil"/>
          <w:insideH w:val="nil"/>
          <w:insideV w:val="nil"/>
        </w:tcBorders>
        <w:shd w:val="clear" w:color="auto" w:fill="00897B" w:themeFill="accent4" w:themeFillShade="BF"/>
      </w:tcPr>
    </w:tblStylePr>
    <w:tblStylePr w:type="band1Horz">
      <w:tblPr/>
      <w:tcPr>
        <w:tcBorders>
          <w:top w:val="nil"/>
          <w:left w:val="nil"/>
          <w:bottom w:val="nil"/>
          <w:right w:val="nil"/>
          <w:insideH w:val="nil"/>
          <w:insideV w:val="nil"/>
        </w:tcBorders>
        <w:shd w:val="clear" w:color="auto" w:fill="00897B" w:themeFill="accent4" w:themeFillShade="BF"/>
      </w:tcPr>
    </w:tblStylePr>
  </w:style>
  <w:style w:type="table" w:styleId="DarkList-Accent5">
    <w:name w:val="Dark List Accent 5"/>
    <w:basedOn w:val="TableNormal"/>
    <w:uiPriority w:val="70"/>
    <w:locked/>
    <w:rsid w:val="00372E2B"/>
    <w:pPr>
      <w:spacing w:before="170" w:after="0"/>
    </w:pPr>
    <w:rPr>
      <w:color w:val="FFFFFF" w:themeColor="background1"/>
    </w:rPr>
    <w:tblPr>
      <w:tblStyleRowBandSize w:val="1"/>
      <w:tblStyleColBandSize w:val="1"/>
    </w:tblPr>
    <w:tcPr>
      <w:shd w:val="clear" w:color="auto" w:fill="F04C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B15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11F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11F10" w:themeFill="accent5" w:themeFillShade="BF"/>
      </w:tcPr>
    </w:tblStylePr>
    <w:tblStylePr w:type="band1Vert">
      <w:tblPr/>
      <w:tcPr>
        <w:tcBorders>
          <w:top w:val="nil"/>
          <w:left w:val="nil"/>
          <w:bottom w:val="nil"/>
          <w:right w:val="nil"/>
          <w:insideH w:val="nil"/>
          <w:insideV w:val="nil"/>
        </w:tcBorders>
        <w:shd w:val="clear" w:color="auto" w:fill="D11F10" w:themeFill="accent5" w:themeFillShade="BF"/>
      </w:tcPr>
    </w:tblStylePr>
    <w:tblStylePr w:type="band1Horz">
      <w:tblPr/>
      <w:tcPr>
        <w:tcBorders>
          <w:top w:val="nil"/>
          <w:left w:val="nil"/>
          <w:bottom w:val="nil"/>
          <w:right w:val="nil"/>
          <w:insideH w:val="nil"/>
          <w:insideV w:val="nil"/>
        </w:tcBorders>
        <w:shd w:val="clear" w:color="auto" w:fill="D11F10" w:themeFill="accent5" w:themeFillShade="BF"/>
      </w:tcPr>
    </w:tblStylePr>
  </w:style>
  <w:style w:type="table" w:styleId="DarkList-Accent6">
    <w:name w:val="Dark List Accent 6"/>
    <w:basedOn w:val="TableNormal"/>
    <w:uiPriority w:val="70"/>
    <w:locked/>
    <w:rsid w:val="00372E2B"/>
    <w:pPr>
      <w:spacing w:before="170" w:after="0"/>
    </w:pPr>
    <w:rPr>
      <w:color w:val="FFFFFF" w:themeColor="background1"/>
    </w:rPr>
    <w:tblPr>
      <w:tblStyleRowBandSize w:val="1"/>
      <w:tblStyleColBandSize w:val="1"/>
    </w:tblPr>
    <w:tcPr>
      <w:shd w:val="clear" w:color="auto" w:fill="FAA21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652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A7C0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A7C04" w:themeFill="accent6" w:themeFillShade="BF"/>
      </w:tcPr>
    </w:tblStylePr>
    <w:tblStylePr w:type="band1Vert">
      <w:tblPr/>
      <w:tcPr>
        <w:tcBorders>
          <w:top w:val="nil"/>
          <w:left w:val="nil"/>
          <w:bottom w:val="nil"/>
          <w:right w:val="nil"/>
          <w:insideH w:val="nil"/>
          <w:insideV w:val="nil"/>
        </w:tcBorders>
        <w:shd w:val="clear" w:color="auto" w:fill="CA7C04" w:themeFill="accent6" w:themeFillShade="BF"/>
      </w:tcPr>
    </w:tblStylePr>
    <w:tblStylePr w:type="band1Horz">
      <w:tblPr/>
      <w:tcPr>
        <w:tcBorders>
          <w:top w:val="nil"/>
          <w:left w:val="nil"/>
          <w:bottom w:val="nil"/>
          <w:right w:val="nil"/>
          <w:insideH w:val="nil"/>
          <w:insideV w:val="nil"/>
        </w:tcBorders>
        <w:shd w:val="clear" w:color="auto" w:fill="CA7C04" w:themeFill="accent6" w:themeFillShade="BF"/>
      </w:tcPr>
    </w:tblStylePr>
  </w:style>
  <w:style w:type="paragraph" w:styleId="Date">
    <w:name w:val="Date"/>
    <w:basedOn w:val="Normal"/>
    <w:next w:val="Normal"/>
    <w:link w:val="DateChar"/>
    <w:uiPriority w:val="7"/>
    <w:semiHidden/>
    <w:unhideWhenUsed/>
    <w:locked/>
    <w:rsid w:val="00372E2B"/>
  </w:style>
  <w:style w:type="character" w:customStyle="1" w:styleId="DateChar">
    <w:name w:val="Date Char"/>
    <w:basedOn w:val="DefaultParagraphFont"/>
    <w:link w:val="Date"/>
    <w:uiPriority w:val="7"/>
    <w:semiHidden/>
    <w:rsid w:val="00B60D19"/>
  </w:style>
  <w:style w:type="paragraph" w:styleId="DocumentMap">
    <w:name w:val="Document Map"/>
    <w:basedOn w:val="Normal"/>
    <w:link w:val="DocumentMapChar"/>
    <w:uiPriority w:val="7"/>
    <w:semiHidden/>
    <w:unhideWhenUsed/>
    <w:locked/>
    <w:rsid w:val="00372E2B"/>
    <w:rPr>
      <w:rFonts w:ascii="Tahoma" w:hAnsi="Tahoma" w:cs="Tahoma"/>
      <w:sz w:val="16"/>
      <w:szCs w:val="16"/>
    </w:rPr>
  </w:style>
  <w:style w:type="character" w:customStyle="1" w:styleId="DocumentMapChar">
    <w:name w:val="Document Map Char"/>
    <w:basedOn w:val="DefaultParagraphFont"/>
    <w:link w:val="DocumentMap"/>
    <w:uiPriority w:val="7"/>
    <w:semiHidden/>
    <w:rsid w:val="00B60D19"/>
    <w:rPr>
      <w:rFonts w:ascii="Tahoma" w:hAnsi="Tahoma" w:cs="Tahoma"/>
      <w:sz w:val="16"/>
      <w:szCs w:val="16"/>
    </w:rPr>
  </w:style>
  <w:style w:type="character" w:styleId="Emphasis">
    <w:name w:val="Emphasis"/>
    <w:basedOn w:val="DefaultParagraphFont"/>
    <w:uiPriority w:val="7"/>
    <w:semiHidden/>
    <w:qFormat/>
    <w:rsid w:val="00F44A29"/>
    <w:rPr>
      <w:i/>
      <w:iCs/>
    </w:rPr>
  </w:style>
  <w:style w:type="character" w:styleId="EndnoteReference">
    <w:name w:val="endnote reference"/>
    <w:basedOn w:val="DefaultParagraphFont"/>
    <w:uiPriority w:val="99"/>
    <w:semiHidden/>
    <w:rsid w:val="00372E2B"/>
    <w:rPr>
      <w:noProof w:val="0"/>
      <w:vertAlign w:val="superscript"/>
      <w:lang w:val="en-AU"/>
    </w:rPr>
  </w:style>
  <w:style w:type="paragraph" w:styleId="EndnoteText">
    <w:name w:val="endnote text"/>
    <w:basedOn w:val="Normal"/>
    <w:link w:val="EndnoteTextChar"/>
    <w:uiPriority w:val="99"/>
    <w:semiHidden/>
    <w:rsid w:val="00372E2B"/>
    <w:rPr>
      <w:sz w:val="20"/>
      <w:szCs w:val="20"/>
    </w:rPr>
  </w:style>
  <w:style w:type="character" w:customStyle="1" w:styleId="EndnoteTextChar">
    <w:name w:val="Endnote Text Char"/>
    <w:basedOn w:val="DefaultParagraphFont"/>
    <w:link w:val="EndnoteText"/>
    <w:uiPriority w:val="99"/>
    <w:semiHidden/>
    <w:rsid w:val="00DB2D28"/>
    <w:rPr>
      <w:sz w:val="20"/>
      <w:szCs w:val="20"/>
    </w:rPr>
  </w:style>
  <w:style w:type="character" w:styleId="FollowedHyperlink">
    <w:name w:val="FollowedHyperlink"/>
    <w:basedOn w:val="DefaultParagraphFont"/>
    <w:uiPriority w:val="34"/>
    <w:semiHidden/>
    <w:rsid w:val="00F954F8"/>
    <w:rPr>
      <w:noProof w:val="0"/>
      <w:color w:val="231F20" w:themeColor="text1"/>
      <w:u w:val="single"/>
      <w:lang w:val="en-AU"/>
    </w:rPr>
  </w:style>
  <w:style w:type="character" w:styleId="FootnoteReference">
    <w:name w:val="footnote reference"/>
    <w:basedOn w:val="DefaultParagraphFont"/>
    <w:uiPriority w:val="99"/>
    <w:rsid w:val="00372E2B"/>
    <w:rPr>
      <w:noProof w:val="0"/>
      <w:vertAlign w:val="superscript"/>
      <w:lang w:val="en-AU"/>
    </w:rPr>
  </w:style>
  <w:style w:type="paragraph" w:styleId="FootnoteText">
    <w:name w:val="footnote text"/>
    <w:basedOn w:val="Normal"/>
    <w:link w:val="FootnoteTextChar"/>
    <w:uiPriority w:val="99"/>
    <w:rsid w:val="00762F04"/>
    <w:rPr>
      <w:sz w:val="18"/>
      <w:szCs w:val="20"/>
    </w:rPr>
  </w:style>
  <w:style w:type="character" w:customStyle="1" w:styleId="FootnoteTextChar">
    <w:name w:val="Footnote Text Char"/>
    <w:basedOn w:val="DefaultParagraphFont"/>
    <w:link w:val="FootnoteText"/>
    <w:uiPriority w:val="99"/>
    <w:rsid w:val="00762F04"/>
    <w:rPr>
      <w:sz w:val="18"/>
      <w:szCs w:val="20"/>
    </w:rPr>
  </w:style>
  <w:style w:type="character" w:customStyle="1" w:styleId="Heading5Char">
    <w:name w:val="Heading 5 Char"/>
    <w:basedOn w:val="DefaultParagraphFont"/>
    <w:link w:val="Heading5"/>
    <w:uiPriority w:val="7"/>
    <w:rsid w:val="0089257B"/>
    <w:rPr>
      <w:rFonts w:asciiTheme="majorHAnsi" w:eastAsiaTheme="majorEastAsia" w:hAnsiTheme="majorHAnsi" w:cstheme="majorBidi"/>
      <w:i/>
      <w:color w:val="253620" w:themeColor="accent1" w:themeShade="7F"/>
    </w:rPr>
  </w:style>
  <w:style w:type="character" w:customStyle="1" w:styleId="Heading6Char">
    <w:name w:val="Heading 6 Char"/>
    <w:basedOn w:val="DefaultParagraphFont"/>
    <w:link w:val="Heading6"/>
    <w:uiPriority w:val="7"/>
    <w:semiHidden/>
    <w:rsid w:val="00B30B0E"/>
    <w:rPr>
      <w:rFonts w:asciiTheme="majorHAnsi" w:eastAsiaTheme="majorEastAsia" w:hAnsiTheme="majorHAnsi" w:cstheme="majorBidi"/>
      <w:i/>
      <w:iCs/>
      <w:color w:val="253620" w:themeColor="accent1" w:themeShade="7F"/>
    </w:rPr>
  </w:style>
  <w:style w:type="character" w:customStyle="1" w:styleId="Heading7Char">
    <w:name w:val="Heading 7 Char"/>
    <w:basedOn w:val="DefaultParagraphFont"/>
    <w:link w:val="Heading7"/>
    <w:uiPriority w:val="7"/>
    <w:semiHidden/>
    <w:rsid w:val="00B30B0E"/>
    <w:rPr>
      <w:rFonts w:asciiTheme="majorHAnsi" w:eastAsiaTheme="majorEastAsia" w:hAnsiTheme="majorHAnsi" w:cstheme="majorBidi"/>
      <w:i/>
      <w:iCs/>
      <w:color w:val="5D5356" w:themeColor="text1" w:themeTint="BF"/>
    </w:rPr>
  </w:style>
  <w:style w:type="character" w:customStyle="1" w:styleId="Heading8Char">
    <w:name w:val="Heading 8 Char"/>
    <w:basedOn w:val="DefaultParagraphFont"/>
    <w:link w:val="Heading8"/>
    <w:uiPriority w:val="7"/>
    <w:semiHidden/>
    <w:rsid w:val="00B30B0E"/>
    <w:rPr>
      <w:rFonts w:asciiTheme="majorHAnsi" w:eastAsiaTheme="majorEastAsia" w:hAnsiTheme="majorHAnsi" w:cstheme="majorBidi"/>
      <w:color w:val="5D5356" w:themeColor="text1" w:themeTint="BF"/>
      <w:sz w:val="20"/>
      <w:szCs w:val="20"/>
    </w:rPr>
  </w:style>
  <w:style w:type="character" w:customStyle="1" w:styleId="Heading9Char">
    <w:name w:val="Heading 9 Char"/>
    <w:basedOn w:val="DefaultParagraphFont"/>
    <w:link w:val="Heading9"/>
    <w:uiPriority w:val="7"/>
    <w:semiHidden/>
    <w:rsid w:val="00B30B0E"/>
    <w:rPr>
      <w:rFonts w:asciiTheme="majorHAnsi" w:eastAsiaTheme="majorEastAsia" w:hAnsiTheme="majorHAnsi" w:cstheme="majorBidi"/>
      <w:i/>
      <w:iCs/>
      <w:color w:val="5D5356" w:themeColor="text1" w:themeTint="BF"/>
      <w:sz w:val="20"/>
      <w:szCs w:val="20"/>
    </w:rPr>
  </w:style>
  <w:style w:type="character" w:styleId="HTMLAcronym">
    <w:name w:val="HTML Acronym"/>
    <w:basedOn w:val="DefaultParagraphFont"/>
    <w:uiPriority w:val="7"/>
    <w:semiHidden/>
    <w:unhideWhenUsed/>
    <w:locked/>
    <w:rsid w:val="00372E2B"/>
    <w:rPr>
      <w:noProof w:val="0"/>
      <w:lang w:val="en-AU"/>
    </w:rPr>
  </w:style>
  <w:style w:type="paragraph" w:styleId="HTMLAddress">
    <w:name w:val="HTML Address"/>
    <w:basedOn w:val="Normal"/>
    <w:link w:val="HTMLAddressChar"/>
    <w:uiPriority w:val="7"/>
    <w:semiHidden/>
    <w:unhideWhenUsed/>
    <w:locked/>
    <w:rsid w:val="00372E2B"/>
    <w:rPr>
      <w:i/>
      <w:iCs/>
    </w:rPr>
  </w:style>
  <w:style w:type="character" w:customStyle="1" w:styleId="HTMLAddressChar">
    <w:name w:val="HTML Address Char"/>
    <w:basedOn w:val="DefaultParagraphFont"/>
    <w:link w:val="HTMLAddress"/>
    <w:uiPriority w:val="7"/>
    <w:semiHidden/>
    <w:rsid w:val="00B60D19"/>
    <w:rPr>
      <w:i/>
      <w:iCs/>
    </w:rPr>
  </w:style>
  <w:style w:type="character" w:styleId="HTMLCite">
    <w:name w:val="HTML Cite"/>
    <w:basedOn w:val="DefaultParagraphFont"/>
    <w:uiPriority w:val="7"/>
    <w:semiHidden/>
    <w:unhideWhenUsed/>
    <w:locked/>
    <w:rsid w:val="00372E2B"/>
    <w:rPr>
      <w:i/>
      <w:iCs/>
      <w:noProof w:val="0"/>
      <w:lang w:val="en-AU"/>
    </w:rPr>
  </w:style>
  <w:style w:type="character" w:styleId="HTMLCode">
    <w:name w:val="HTML Code"/>
    <w:basedOn w:val="DefaultParagraphFont"/>
    <w:uiPriority w:val="7"/>
    <w:semiHidden/>
    <w:unhideWhenUsed/>
    <w:locked/>
    <w:rsid w:val="00372E2B"/>
    <w:rPr>
      <w:rFonts w:ascii="Consolas" w:hAnsi="Consolas"/>
      <w:noProof w:val="0"/>
      <w:sz w:val="20"/>
      <w:szCs w:val="20"/>
      <w:lang w:val="en-AU"/>
    </w:rPr>
  </w:style>
  <w:style w:type="character" w:styleId="HTMLDefinition">
    <w:name w:val="HTML Definition"/>
    <w:basedOn w:val="DefaultParagraphFont"/>
    <w:uiPriority w:val="7"/>
    <w:semiHidden/>
    <w:unhideWhenUsed/>
    <w:locked/>
    <w:rsid w:val="00372E2B"/>
    <w:rPr>
      <w:i/>
      <w:iCs/>
      <w:noProof w:val="0"/>
      <w:lang w:val="en-AU"/>
    </w:rPr>
  </w:style>
  <w:style w:type="character" w:styleId="HTMLKeyboard">
    <w:name w:val="HTML Keyboard"/>
    <w:basedOn w:val="DefaultParagraphFont"/>
    <w:uiPriority w:val="7"/>
    <w:semiHidden/>
    <w:unhideWhenUsed/>
    <w:locked/>
    <w:rsid w:val="00372E2B"/>
    <w:rPr>
      <w:rFonts w:ascii="Consolas" w:hAnsi="Consolas"/>
      <w:noProof w:val="0"/>
      <w:sz w:val="20"/>
      <w:szCs w:val="20"/>
      <w:lang w:val="en-AU"/>
    </w:rPr>
  </w:style>
  <w:style w:type="paragraph" w:styleId="HTMLPreformatted">
    <w:name w:val="HTML Preformatted"/>
    <w:basedOn w:val="Normal"/>
    <w:link w:val="HTMLPreformattedChar"/>
    <w:uiPriority w:val="7"/>
    <w:semiHidden/>
    <w:unhideWhenUsed/>
    <w:locked/>
    <w:rsid w:val="00372E2B"/>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B60D19"/>
    <w:rPr>
      <w:rFonts w:ascii="Consolas" w:hAnsi="Consolas"/>
      <w:sz w:val="20"/>
      <w:szCs w:val="20"/>
    </w:rPr>
  </w:style>
  <w:style w:type="character" w:styleId="HTMLSample">
    <w:name w:val="HTML Sample"/>
    <w:basedOn w:val="DefaultParagraphFont"/>
    <w:uiPriority w:val="7"/>
    <w:semiHidden/>
    <w:unhideWhenUsed/>
    <w:locked/>
    <w:rsid w:val="00372E2B"/>
    <w:rPr>
      <w:rFonts w:ascii="Consolas" w:hAnsi="Consolas"/>
      <w:noProof w:val="0"/>
      <w:sz w:val="24"/>
      <w:szCs w:val="24"/>
      <w:lang w:val="en-AU"/>
    </w:rPr>
  </w:style>
  <w:style w:type="character" w:styleId="HTMLTypewriter">
    <w:name w:val="HTML Typewriter"/>
    <w:basedOn w:val="DefaultParagraphFont"/>
    <w:uiPriority w:val="7"/>
    <w:semiHidden/>
    <w:unhideWhenUsed/>
    <w:locked/>
    <w:rsid w:val="00372E2B"/>
    <w:rPr>
      <w:rFonts w:ascii="Consolas" w:hAnsi="Consolas"/>
      <w:noProof w:val="0"/>
      <w:sz w:val="20"/>
      <w:szCs w:val="20"/>
      <w:lang w:val="en-AU"/>
    </w:rPr>
  </w:style>
  <w:style w:type="character" w:styleId="HTMLVariable">
    <w:name w:val="HTML Variable"/>
    <w:basedOn w:val="DefaultParagraphFont"/>
    <w:uiPriority w:val="7"/>
    <w:semiHidden/>
    <w:unhideWhenUsed/>
    <w:locked/>
    <w:rsid w:val="00372E2B"/>
    <w:rPr>
      <w:i/>
      <w:iCs/>
      <w:noProof w:val="0"/>
      <w:lang w:val="en-AU"/>
    </w:rPr>
  </w:style>
  <w:style w:type="paragraph" w:styleId="Index1">
    <w:name w:val="index 1"/>
    <w:basedOn w:val="Normal"/>
    <w:next w:val="Normal"/>
    <w:autoRedefine/>
    <w:uiPriority w:val="99"/>
    <w:semiHidden/>
    <w:unhideWhenUsed/>
    <w:locked/>
    <w:rsid w:val="00372E2B"/>
    <w:pPr>
      <w:ind w:left="190" w:hanging="190"/>
    </w:pPr>
  </w:style>
  <w:style w:type="paragraph" w:styleId="Index2">
    <w:name w:val="index 2"/>
    <w:basedOn w:val="Normal"/>
    <w:next w:val="Normal"/>
    <w:autoRedefine/>
    <w:uiPriority w:val="99"/>
    <w:semiHidden/>
    <w:unhideWhenUsed/>
    <w:locked/>
    <w:rsid w:val="00372E2B"/>
    <w:pPr>
      <w:ind w:left="380" w:hanging="190"/>
    </w:pPr>
  </w:style>
  <w:style w:type="paragraph" w:styleId="Index3">
    <w:name w:val="index 3"/>
    <w:basedOn w:val="Normal"/>
    <w:next w:val="Normal"/>
    <w:autoRedefine/>
    <w:uiPriority w:val="99"/>
    <w:semiHidden/>
    <w:unhideWhenUsed/>
    <w:locked/>
    <w:rsid w:val="00372E2B"/>
    <w:pPr>
      <w:ind w:left="570" w:hanging="190"/>
    </w:pPr>
  </w:style>
  <w:style w:type="paragraph" w:styleId="Index4">
    <w:name w:val="index 4"/>
    <w:basedOn w:val="Normal"/>
    <w:next w:val="Normal"/>
    <w:autoRedefine/>
    <w:uiPriority w:val="99"/>
    <w:semiHidden/>
    <w:unhideWhenUsed/>
    <w:locked/>
    <w:rsid w:val="00372E2B"/>
    <w:pPr>
      <w:ind w:left="760" w:hanging="190"/>
    </w:pPr>
  </w:style>
  <w:style w:type="paragraph" w:styleId="Index5">
    <w:name w:val="index 5"/>
    <w:basedOn w:val="Normal"/>
    <w:next w:val="Normal"/>
    <w:autoRedefine/>
    <w:uiPriority w:val="99"/>
    <w:semiHidden/>
    <w:unhideWhenUsed/>
    <w:locked/>
    <w:rsid w:val="00372E2B"/>
    <w:pPr>
      <w:ind w:left="950" w:hanging="190"/>
    </w:pPr>
  </w:style>
  <w:style w:type="paragraph" w:styleId="Index6">
    <w:name w:val="index 6"/>
    <w:basedOn w:val="Normal"/>
    <w:next w:val="Normal"/>
    <w:autoRedefine/>
    <w:uiPriority w:val="99"/>
    <w:semiHidden/>
    <w:unhideWhenUsed/>
    <w:locked/>
    <w:rsid w:val="00372E2B"/>
    <w:pPr>
      <w:ind w:left="1140" w:hanging="190"/>
    </w:pPr>
  </w:style>
  <w:style w:type="paragraph" w:styleId="Index7">
    <w:name w:val="index 7"/>
    <w:basedOn w:val="Normal"/>
    <w:next w:val="Normal"/>
    <w:autoRedefine/>
    <w:uiPriority w:val="99"/>
    <w:semiHidden/>
    <w:unhideWhenUsed/>
    <w:locked/>
    <w:rsid w:val="00372E2B"/>
    <w:pPr>
      <w:ind w:left="1330" w:hanging="190"/>
    </w:pPr>
  </w:style>
  <w:style w:type="paragraph" w:styleId="Index8">
    <w:name w:val="index 8"/>
    <w:basedOn w:val="Normal"/>
    <w:next w:val="Normal"/>
    <w:autoRedefine/>
    <w:uiPriority w:val="99"/>
    <w:semiHidden/>
    <w:unhideWhenUsed/>
    <w:locked/>
    <w:rsid w:val="00372E2B"/>
    <w:pPr>
      <w:ind w:left="1520" w:hanging="190"/>
    </w:pPr>
  </w:style>
  <w:style w:type="paragraph" w:styleId="Index9">
    <w:name w:val="index 9"/>
    <w:basedOn w:val="Normal"/>
    <w:next w:val="Normal"/>
    <w:autoRedefine/>
    <w:uiPriority w:val="99"/>
    <w:semiHidden/>
    <w:unhideWhenUsed/>
    <w:locked/>
    <w:rsid w:val="00372E2B"/>
    <w:pPr>
      <w:ind w:left="1710" w:hanging="190"/>
    </w:pPr>
  </w:style>
  <w:style w:type="paragraph" w:styleId="IndexHeading">
    <w:name w:val="index heading"/>
    <w:basedOn w:val="Normal"/>
    <w:next w:val="Index1"/>
    <w:uiPriority w:val="99"/>
    <w:semiHidden/>
    <w:unhideWhenUsed/>
    <w:locked/>
    <w:rsid w:val="00372E2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372E2B"/>
    <w:rPr>
      <w:b/>
      <w:bCs/>
      <w:i/>
      <w:iCs/>
      <w:noProof w:val="0"/>
      <w:color w:val="4C6D41" w:themeColor="accent1"/>
      <w:lang w:val="en-AU"/>
    </w:rPr>
  </w:style>
  <w:style w:type="character" w:styleId="IntenseReference">
    <w:name w:val="Intense Reference"/>
    <w:basedOn w:val="DefaultParagraphFont"/>
    <w:uiPriority w:val="32"/>
    <w:semiHidden/>
    <w:qFormat/>
    <w:locked/>
    <w:rsid w:val="00372E2B"/>
    <w:rPr>
      <w:b/>
      <w:bCs/>
      <w:smallCaps/>
      <w:noProof w:val="0"/>
      <w:color w:val="ACB137" w:themeColor="accent2"/>
      <w:spacing w:val="5"/>
      <w:u w:val="single"/>
      <w:lang w:val="en-AU"/>
    </w:rPr>
  </w:style>
  <w:style w:type="table" w:styleId="LightGrid">
    <w:name w:val="Light Grid"/>
    <w:basedOn w:val="TableNormal"/>
    <w:uiPriority w:val="62"/>
    <w:locked/>
    <w:rsid w:val="00372E2B"/>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locked/>
    <w:rsid w:val="00372E2B"/>
    <w:pPr>
      <w:spacing w:before="170" w:after="0"/>
    </w:p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insideH w:val="single" w:sz="8" w:space="0" w:color="4C6D41" w:themeColor="accent1"/>
        <w:insideV w:val="single" w:sz="8" w:space="0" w:color="4C6D4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6D41" w:themeColor="accent1"/>
          <w:left w:val="single" w:sz="8" w:space="0" w:color="4C6D41" w:themeColor="accent1"/>
          <w:bottom w:val="single" w:sz="18" w:space="0" w:color="4C6D41" w:themeColor="accent1"/>
          <w:right w:val="single" w:sz="8" w:space="0" w:color="4C6D41" w:themeColor="accent1"/>
          <w:insideH w:val="nil"/>
          <w:insideV w:val="single" w:sz="8" w:space="0" w:color="4C6D4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6D41" w:themeColor="accent1"/>
          <w:left w:val="single" w:sz="8" w:space="0" w:color="4C6D41" w:themeColor="accent1"/>
          <w:bottom w:val="single" w:sz="8" w:space="0" w:color="4C6D41" w:themeColor="accent1"/>
          <w:right w:val="single" w:sz="8" w:space="0" w:color="4C6D41" w:themeColor="accent1"/>
          <w:insideH w:val="nil"/>
          <w:insideV w:val="single" w:sz="8" w:space="0" w:color="4C6D4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tblStylePr w:type="band1Vert">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shd w:val="clear" w:color="auto" w:fill="CFE0CA" w:themeFill="accent1" w:themeFillTint="3F"/>
      </w:tcPr>
    </w:tblStylePr>
    <w:tblStylePr w:type="band1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insideV w:val="single" w:sz="8" w:space="0" w:color="4C6D41" w:themeColor="accent1"/>
        </w:tcBorders>
        <w:shd w:val="clear" w:color="auto" w:fill="CFE0CA" w:themeFill="accent1" w:themeFillTint="3F"/>
      </w:tcPr>
    </w:tblStylePr>
    <w:tblStylePr w:type="band2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insideV w:val="single" w:sz="8" w:space="0" w:color="4C6D41" w:themeColor="accent1"/>
        </w:tcBorders>
      </w:tcPr>
    </w:tblStylePr>
  </w:style>
  <w:style w:type="table" w:styleId="LightGrid-Accent2">
    <w:name w:val="Light Grid Accent 2"/>
    <w:basedOn w:val="TableNormal"/>
    <w:uiPriority w:val="62"/>
    <w:locked/>
    <w:rsid w:val="00372E2B"/>
    <w:pPr>
      <w:spacing w:before="170" w:after="0"/>
    </w:p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insideH w:val="single" w:sz="8" w:space="0" w:color="ACB137" w:themeColor="accent2"/>
        <w:insideV w:val="single" w:sz="8" w:space="0" w:color="ACB1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137" w:themeColor="accent2"/>
          <w:left w:val="single" w:sz="8" w:space="0" w:color="ACB137" w:themeColor="accent2"/>
          <w:bottom w:val="single" w:sz="18" w:space="0" w:color="ACB137" w:themeColor="accent2"/>
          <w:right w:val="single" w:sz="8" w:space="0" w:color="ACB137" w:themeColor="accent2"/>
          <w:insideH w:val="nil"/>
          <w:insideV w:val="single" w:sz="8" w:space="0" w:color="ACB1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137" w:themeColor="accent2"/>
          <w:left w:val="single" w:sz="8" w:space="0" w:color="ACB137" w:themeColor="accent2"/>
          <w:bottom w:val="single" w:sz="8" w:space="0" w:color="ACB137" w:themeColor="accent2"/>
          <w:right w:val="single" w:sz="8" w:space="0" w:color="ACB137" w:themeColor="accent2"/>
          <w:insideH w:val="nil"/>
          <w:insideV w:val="single" w:sz="8" w:space="0" w:color="ACB1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tblStylePr w:type="band1Vert">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shd w:val="clear" w:color="auto" w:fill="EDEECA" w:themeFill="accent2" w:themeFillTint="3F"/>
      </w:tcPr>
    </w:tblStylePr>
    <w:tblStylePr w:type="band1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insideV w:val="single" w:sz="8" w:space="0" w:color="ACB137" w:themeColor="accent2"/>
        </w:tcBorders>
        <w:shd w:val="clear" w:color="auto" w:fill="EDEECA" w:themeFill="accent2" w:themeFillTint="3F"/>
      </w:tcPr>
    </w:tblStylePr>
    <w:tblStylePr w:type="band2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insideV w:val="single" w:sz="8" w:space="0" w:color="ACB137" w:themeColor="accent2"/>
        </w:tcBorders>
      </w:tcPr>
    </w:tblStylePr>
  </w:style>
  <w:style w:type="table" w:styleId="LightGrid-Accent3">
    <w:name w:val="Light Grid Accent 3"/>
    <w:basedOn w:val="TableNormal"/>
    <w:uiPriority w:val="62"/>
    <w:locked/>
    <w:rsid w:val="00372E2B"/>
    <w:pPr>
      <w:spacing w:before="170" w:after="0"/>
    </w:p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insideH w:val="single" w:sz="8" w:space="0" w:color="00718F" w:themeColor="accent3"/>
        <w:insideV w:val="single" w:sz="8" w:space="0" w:color="0071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18F" w:themeColor="accent3"/>
          <w:left w:val="single" w:sz="8" w:space="0" w:color="00718F" w:themeColor="accent3"/>
          <w:bottom w:val="single" w:sz="18" w:space="0" w:color="00718F" w:themeColor="accent3"/>
          <w:right w:val="single" w:sz="8" w:space="0" w:color="00718F" w:themeColor="accent3"/>
          <w:insideH w:val="nil"/>
          <w:insideV w:val="single" w:sz="8" w:space="0" w:color="0071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18F" w:themeColor="accent3"/>
          <w:left w:val="single" w:sz="8" w:space="0" w:color="00718F" w:themeColor="accent3"/>
          <w:bottom w:val="single" w:sz="8" w:space="0" w:color="00718F" w:themeColor="accent3"/>
          <w:right w:val="single" w:sz="8" w:space="0" w:color="00718F" w:themeColor="accent3"/>
          <w:insideH w:val="nil"/>
          <w:insideV w:val="single" w:sz="8" w:space="0" w:color="0071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tblStylePr w:type="band1Vert">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shd w:val="clear" w:color="auto" w:fill="A4EBFF" w:themeFill="accent3" w:themeFillTint="3F"/>
      </w:tcPr>
    </w:tblStylePr>
    <w:tblStylePr w:type="band1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insideV w:val="single" w:sz="8" w:space="0" w:color="00718F" w:themeColor="accent3"/>
        </w:tcBorders>
        <w:shd w:val="clear" w:color="auto" w:fill="A4EBFF" w:themeFill="accent3" w:themeFillTint="3F"/>
      </w:tcPr>
    </w:tblStylePr>
    <w:tblStylePr w:type="band2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insideV w:val="single" w:sz="8" w:space="0" w:color="00718F" w:themeColor="accent3"/>
        </w:tcBorders>
      </w:tcPr>
    </w:tblStylePr>
  </w:style>
  <w:style w:type="table" w:styleId="LightGrid-Accent4">
    <w:name w:val="Light Grid Accent 4"/>
    <w:basedOn w:val="TableNormal"/>
    <w:uiPriority w:val="62"/>
    <w:locked/>
    <w:rsid w:val="00372E2B"/>
    <w:pPr>
      <w:spacing w:before="170" w:after="0"/>
    </w:p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insideH w:val="single" w:sz="8" w:space="0" w:color="00B8A5" w:themeColor="accent4"/>
        <w:insideV w:val="single" w:sz="8" w:space="0" w:color="00B8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8A5" w:themeColor="accent4"/>
          <w:left w:val="single" w:sz="8" w:space="0" w:color="00B8A5" w:themeColor="accent4"/>
          <w:bottom w:val="single" w:sz="18" w:space="0" w:color="00B8A5" w:themeColor="accent4"/>
          <w:right w:val="single" w:sz="8" w:space="0" w:color="00B8A5" w:themeColor="accent4"/>
          <w:insideH w:val="nil"/>
          <w:insideV w:val="single" w:sz="8" w:space="0" w:color="00B8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8A5" w:themeColor="accent4"/>
          <w:left w:val="single" w:sz="8" w:space="0" w:color="00B8A5" w:themeColor="accent4"/>
          <w:bottom w:val="single" w:sz="8" w:space="0" w:color="00B8A5" w:themeColor="accent4"/>
          <w:right w:val="single" w:sz="8" w:space="0" w:color="00B8A5" w:themeColor="accent4"/>
          <w:insideH w:val="nil"/>
          <w:insideV w:val="single" w:sz="8" w:space="0" w:color="00B8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tblStylePr w:type="band1Vert">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shd w:val="clear" w:color="auto" w:fill="AEFFF6" w:themeFill="accent4" w:themeFillTint="3F"/>
      </w:tcPr>
    </w:tblStylePr>
    <w:tblStylePr w:type="band1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insideV w:val="single" w:sz="8" w:space="0" w:color="00B8A5" w:themeColor="accent4"/>
        </w:tcBorders>
        <w:shd w:val="clear" w:color="auto" w:fill="AEFFF6" w:themeFill="accent4" w:themeFillTint="3F"/>
      </w:tcPr>
    </w:tblStylePr>
    <w:tblStylePr w:type="band2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insideV w:val="single" w:sz="8" w:space="0" w:color="00B8A5" w:themeColor="accent4"/>
        </w:tcBorders>
      </w:tcPr>
    </w:tblStylePr>
  </w:style>
  <w:style w:type="table" w:styleId="LightGrid-Accent5">
    <w:name w:val="Light Grid Accent 5"/>
    <w:basedOn w:val="TableNormal"/>
    <w:uiPriority w:val="62"/>
    <w:locked/>
    <w:rsid w:val="00372E2B"/>
    <w:pPr>
      <w:spacing w:before="170" w:after="0"/>
    </w:p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insideH w:val="single" w:sz="8" w:space="0" w:color="F04C3E" w:themeColor="accent5"/>
        <w:insideV w:val="single" w:sz="8" w:space="0" w:color="F04C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C3E" w:themeColor="accent5"/>
          <w:left w:val="single" w:sz="8" w:space="0" w:color="F04C3E" w:themeColor="accent5"/>
          <w:bottom w:val="single" w:sz="18" w:space="0" w:color="F04C3E" w:themeColor="accent5"/>
          <w:right w:val="single" w:sz="8" w:space="0" w:color="F04C3E" w:themeColor="accent5"/>
          <w:insideH w:val="nil"/>
          <w:insideV w:val="single" w:sz="8" w:space="0" w:color="F04C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C3E" w:themeColor="accent5"/>
          <w:left w:val="single" w:sz="8" w:space="0" w:color="F04C3E" w:themeColor="accent5"/>
          <w:bottom w:val="single" w:sz="8" w:space="0" w:color="F04C3E" w:themeColor="accent5"/>
          <w:right w:val="single" w:sz="8" w:space="0" w:color="F04C3E" w:themeColor="accent5"/>
          <w:insideH w:val="nil"/>
          <w:insideV w:val="single" w:sz="8" w:space="0" w:color="F04C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tblStylePr w:type="band1Vert">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shd w:val="clear" w:color="auto" w:fill="FBD2CF" w:themeFill="accent5" w:themeFillTint="3F"/>
      </w:tcPr>
    </w:tblStylePr>
    <w:tblStylePr w:type="band1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insideV w:val="single" w:sz="8" w:space="0" w:color="F04C3E" w:themeColor="accent5"/>
        </w:tcBorders>
        <w:shd w:val="clear" w:color="auto" w:fill="FBD2CF" w:themeFill="accent5" w:themeFillTint="3F"/>
      </w:tcPr>
    </w:tblStylePr>
    <w:tblStylePr w:type="band2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insideV w:val="single" w:sz="8" w:space="0" w:color="F04C3E" w:themeColor="accent5"/>
        </w:tcBorders>
      </w:tcPr>
    </w:tblStylePr>
  </w:style>
  <w:style w:type="table" w:styleId="LightGrid-Accent6">
    <w:name w:val="Light Grid Accent 6"/>
    <w:basedOn w:val="TableNormal"/>
    <w:uiPriority w:val="62"/>
    <w:locked/>
    <w:rsid w:val="00372E2B"/>
    <w:pPr>
      <w:spacing w:before="170" w:after="0"/>
    </w:p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insideH w:val="single" w:sz="8" w:space="0" w:color="FAA21B" w:themeColor="accent6"/>
        <w:insideV w:val="single" w:sz="8" w:space="0" w:color="FAA21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A21B" w:themeColor="accent6"/>
          <w:left w:val="single" w:sz="8" w:space="0" w:color="FAA21B" w:themeColor="accent6"/>
          <w:bottom w:val="single" w:sz="18" w:space="0" w:color="FAA21B" w:themeColor="accent6"/>
          <w:right w:val="single" w:sz="8" w:space="0" w:color="FAA21B" w:themeColor="accent6"/>
          <w:insideH w:val="nil"/>
          <w:insideV w:val="single" w:sz="8" w:space="0" w:color="FAA21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A21B" w:themeColor="accent6"/>
          <w:left w:val="single" w:sz="8" w:space="0" w:color="FAA21B" w:themeColor="accent6"/>
          <w:bottom w:val="single" w:sz="8" w:space="0" w:color="FAA21B" w:themeColor="accent6"/>
          <w:right w:val="single" w:sz="8" w:space="0" w:color="FAA21B" w:themeColor="accent6"/>
          <w:insideH w:val="nil"/>
          <w:insideV w:val="single" w:sz="8" w:space="0" w:color="FAA21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tblStylePr w:type="band1Vert">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shd w:val="clear" w:color="auto" w:fill="FDE7C6" w:themeFill="accent6" w:themeFillTint="3F"/>
      </w:tcPr>
    </w:tblStylePr>
    <w:tblStylePr w:type="band1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insideV w:val="single" w:sz="8" w:space="0" w:color="FAA21B" w:themeColor="accent6"/>
        </w:tcBorders>
        <w:shd w:val="clear" w:color="auto" w:fill="FDE7C6" w:themeFill="accent6" w:themeFillTint="3F"/>
      </w:tcPr>
    </w:tblStylePr>
    <w:tblStylePr w:type="band2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insideV w:val="single" w:sz="8" w:space="0" w:color="FAA21B" w:themeColor="accent6"/>
        </w:tcBorders>
      </w:tcPr>
    </w:tblStylePr>
  </w:style>
  <w:style w:type="table" w:styleId="LightList">
    <w:name w:val="Light List"/>
    <w:basedOn w:val="TableNormal"/>
    <w:uiPriority w:val="61"/>
    <w:locked/>
    <w:rsid w:val="00372E2B"/>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locked/>
    <w:rsid w:val="00372E2B"/>
    <w:pPr>
      <w:spacing w:before="170" w:after="0"/>
    </w:p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tblBorders>
    </w:tblPr>
    <w:tblStylePr w:type="firstRow">
      <w:pPr>
        <w:spacing w:before="0" w:after="0" w:line="240" w:lineRule="auto"/>
      </w:pPr>
      <w:rPr>
        <w:b/>
        <w:bCs/>
        <w:color w:val="FFFFFF" w:themeColor="background1"/>
      </w:rPr>
      <w:tblPr/>
      <w:tcPr>
        <w:shd w:val="clear" w:color="auto" w:fill="4C6D41" w:themeFill="accent1"/>
      </w:tcPr>
    </w:tblStylePr>
    <w:tblStylePr w:type="lastRow">
      <w:pPr>
        <w:spacing w:before="0" w:after="0" w:line="240" w:lineRule="auto"/>
      </w:pPr>
      <w:rPr>
        <w:b/>
        <w:bCs/>
      </w:rPr>
      <w:tblPr/>
      <w:tcPr>
        <w:tcBorders>
          <w:top w:val="double" w:sz="6" w:space="0" w:color="4C6D41" w:themeColor="accent1"/>
          <w:left w:val="single" w:sz="8" w:space="0" w:color="4C6D41" w:themeColor="accent1"/>
          <w:bottom w:val="single" w:sz="8" w:space="0" w:color="4C6D41" w:themeColor="accent1"/>
          <w:right w:val="single" w:sz="8" w:space="0" w:color="4C6D41" w:themeColor="accent1"/>
        </w:tcBorders>
      </w:tcPr>
    </w:tblStylePr>
    <w:tblStylePr w:type="firstCol">
      <w:rPr>
        <w:b/>
        <w:bCs/>
      </w:rPr>
    </w:tblStylePr>
    <w:tblStylePr w:type="lastCol">
      <w:rPr>
        <w:b/>
        <w:bCs/>
      </w:rPr>
    </w:tblStylePr>
    <w:tblStylePr w:type="band1Vert">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tblStylePr w:type="band1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style>
  <w:style w:type="table" w:styleId="LightList-Accent2">
    <w:name w:val="Light List Accent 2"/>
    <w:basedOn w:val="TableNormal"/>
    <w:uiPriority w:val="61"/>
    <w:locked/>
    <w:rsid w:val="00372E2B"/>
    <w:pPr>
      <w:spacing w:before="170" w:after="0"/>
    </w:p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tblBorders>
    </w:tblPr>
    <w:tblStylePr w:type="firstRow">
      <w:pPr>
        <w:spacing w:before="0" w:after="0" w:line="240" w:lineRule="auto"/>
      </w:pPr>
      <w:rPr>
        <w:b/>
        <w:bCs/>
        <w:color w:val="FFFFFF" w:themeColor="background1"/>
      </w:rPr>
      <w:tblPr/>
      <w:tcPr>
        <w:shd w:val="clear" w:color="auto" w:fill="ACB137" w:themeFill="accent2"/>
      </w:tcPr>
    </w:tblStylePr>
    <w:tblStylePr w:type="lastRow">
      <w:pPr>
        <w:spacing w:before="0" w:after="0" w:line="240" w:lineRule="auto"/>
      </w:pPr>
      <w:rPr>
        <w:b/>
        <w:bCs/>
      </w:rPr>
      <w:tblPr/>
      <w:tcPr>
        <w:tcBorders>
          <w:top w:val="double" w:sz="6" w:space="0" w:color="ACB137" w:themeColor="accent2"/>
          <w:left w:val="single" w:sz="8" w:space="0" w:color="ACB137" w:themeColor="accent2"/>
          <w:bottom w:val="single" w:sz="8" w:space="0" w:color="ACB137" w:themeColor="accent2"/>
          <w:right w:val="single" w:sz="8" w:space="0" w:color="ACB137" w:themeColor="accent2"/>
        </w:tcBorders>
      </w:tcPr>
    </w:tblStylePr>
    <w:tblStylePr w:type="firstCol">
      <w:rPr>
        <w:b/>
        <w:bCs/>
      </w:rPr>
    </w:tblStylePr>
    <w:tblStylePr w:type="lastCol">
      <w:rPr>
        <w:b/>
        <w:bCs/>
      </w:rPr>
    </w:tblStylePr>
    <w:tblStylePr w:type="band1Vert">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tblStylePr w:type="band1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style>
  <w:style w:type="table" w:styleId="LightList-Accent3">
    <w:name w:val="Light List Accent 3"/>
    <w:basedOn w:val="TableNormal"/>
    <w:uiPriority w:val="61"/>
    <w:locked/>
    <w:rsid w:val="00372E2B"/>
    <w:pPr>
      <w:spacing w:before="170" w:after="0"/>
    </w:p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tblBorders>
    </w:tblPr>
    <w:tblStylePr w:type="firstRow">
      <w:pPr>
        <w:spacing w:before="0" w:after="0" w:line="240" w:lineRule="auto"/>
      </w:pPr>
      <w:rPr>
        <w:b/>
        <w:bCs/>
        <w:color w:val="FFFFFF" w:themeColor="background1"/>
      </w:rPr>
      <w:tblPr/>
      <w:tcPr>
        <w:shd w:val="clear" w:color="auto" w:fill="00718F" w:themeFill="accent3"/>
      </w:tcPr>
    </w:tblStylePr>
    <w:tblStylePr w:type="lastRow">
      <w:pPr>
        <w:spacing w:before="0" w:after="0" w:line="240" w:lineRule="auto"/>
      </w:pPr>
      <w:rPr>
        <w:b/>
        <w:bCs/>
      </w:rPr>
      <w:tblPr/>
      <w:tcPr>
        <w:tcBorders>
          <w:top w:val="double" w:sz="6" w:space="0" w:color="00718F" w:themeColor="accent3"/>
          <w:left w:val="single" w:sz="8" w:space="0" w:color="00718F" w:themeColor="accent3"/>
          <w:bottom w:val="single" w:sz="8" w:space="0" w:color="00718F" w:themeColor="accent3"/>
          <w:right w:val="single" w:sz="8" w:space="0" w:color="00718F" w:themeColor="accent3"/>
        </w:tcBorders>
      </w:tcPr>
    </w:tblStylePr>
    <w:tblStylePr w:type="firstCol">
      <w:rPr>
        <w:b/>
        <w:bCs/>
      </w:rPr>
    </w:tblStylePr>
    <w:tblStylePr w:type="lastCol">
      <w:rPr>
        <w:b/>
        <w:bCs/>
      </w:rPr>
    </w:tblStylePr>
    <w:tblStylePr w:type="band1Vert">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tblStylePr w:type="band1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style>
  <w:style w:type="table" w:styleId="LightList-Accent4">
    <w:name w:val="Light List Accent 4"/>
    <w:basedOn w:val="TableNormal"/>
    <w:uiPriority w:val="61"/>
    <w:locked/>
    <w:rsid w:val="00372E2B"/>
    <w:pPr>
      <w:spacing w:before="170" w:after="0"/>
    </w:p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tblBorders>
    </w:tblPr>
    <w:tblStylePr w:type="firstRow">
      <w:pPr>
        <w:spacing w:before="0" w:after="0" w:line="240" w:lineRule="auto"/>
      </w:pPr>
      <w:rPr>
        <w:b/>
        <w:bCs/>
        <w:color w:val="FFFFFF" w:themeColor="background1"/>
      </w:rPr>
      <w:tblPr/>
      <w:tcPr>
        <w:shd w:val="clear" w:color="auto" w:fill="00B8A5" w:themeFill="accent4"/>
      </w:tcPr>
    </w:tblStylePr>
    <w:tblStylePr w:type="lastRow">
      <w:pPr>
        <w:spacing w:before="0" w:after="0" w:line="240" w:lineRule="auto"/>
      </w:pPr>
      <w:rPr>
        <w:b/>
        <w:bCs/>
      </w:rPr>
      <w:tblPr/>
      <w:tcPr>
        <w:tcBorders>
          <w:top w:val="double" w:sz="6" w:space="0" w:color="00B8A5" w:themeColor="accent4"/>
          <w:left w:val="single" w:sz="8" w:space="0" w:color="00B8A5" w:themeColor="accent4"/>
          <w:bottom w:val="single" w:sz="8" w:space="0" w:color="00B8A5" w:themeColor="accent4"/>
          <w:right w:val="single" w:sz="8" w:space="0" w:color="00B8A5" w:themeColor="accent4"/>
        </w:tcBorders>
      </w:tcPr>
    </w:tblStylePr>
    <w:tblStylePr w:type="firstCol">
      <w:rPr>
        <w:b/>
        <w:bCs/>
      </w:rPr>
    </w:tblStylePr>
    <w:tblStylePr w:type="lastCol">
      <w:rPr>
        <w:b/>
        <w:bCs/>
      </w:rPr>
    </w:tblStylePr>
    <w:tblStylePr w:type="band1Vert">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tblStylePr w:type="band1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style>
  <w:style w:type="table" w:styleId="LightList-Accent5">
    <w:name w:val="Light List Accent 5"/>
    <w:basedOn w:val="TableNormal"/>
    <w:uiPriority w:val="61"/>
    <w:locked/>
    <w:rsid w:val="00372E2B"/>
    <w:pPr>
      <w:spacing w:before="170" w:after="0"/>
    </w:p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tblBorders>
    </w:tblPr>
    <w:tblStylePr w:type="firstRow">
      <w:pPr>
        <w:spacing w:before="0" w:after="0" w:line="240" w:lineRule="auto"/>
      </w:pPr>
      <w:rPr>
        <w:b/>
        <w:bCs/>
        <w:color w:val="FFFFFF" w:themeColor="background1"/>
      </w:rPr>
      <w:tblPr/>
      <w:tcPr>
        <w:shd w:val="clear" w:color="auto" w:fill="F04C3E" w:themeFill="accent5"/>
      </w:tcPr>
    </w:tblStylePr>
    <w:tblStylePr w:type="lastRow">
      <w:pPr>
        <w:spacing w:before="0" w:after="0" w:line="240" w:lineRule="auto"/>
      </w:pPr>
      <w:rPr>
        <w:b/>
        <w:bCs/>
      </w:rPr>
      <w:tblPr/>
      <w:tcPr>
        <w:tcBorders>
          <w:top w:val="double" w:sz="6" w:space="0" w:color="F04C3E" w:themeColor="accent5"/>
          <w:left w:val="single" w:sz="8" w:space="0" w:color="F04C3E" w:themeColor="accent5"/>
          <w:bottom w:val="single" w:sz="8" w:space="0" w:color="F04C3E" w:themeColor="accent5"/>
          <w:right w:val="single" w:sz="8" w:space="0" w:color="F04C3E" w:themeColor="accent5"/>
        </w:tcBorders>
      </w:tcPr>
    </w:tblStylePr>
    <w:tblStylePr w:type="firstCol">
      <w:rPr>
        <w:b/>
        <w:bCs/>
      </w:rPr>
    </w:tblStylePr>
    <w:tblStylePr w:type="lastCol">
      <w:rPr>
        <w:b/>
        <w:bCs/>
      </w:rPr>
    </w:tblStylePr>
    <w:tblStylePr w:type="band1Vert">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tblStylePr w:type="band1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style>
  <w:style w:type="table" w:styleId="LightList-Accent6">
    <w:name w:val="Light List Accent 6"/>
    <w:basedOn w:val="TableNormal"/>
    <w:uiPriority w:val="61"/>
    <w:locked/>
    <w:rsid w:val="00372E2B"/>
    <w:pPr>
      <w:spacing w:before="170" w:after="0"/>
    </w:p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tblBorders>
    </w:tblPr>
    <w:tblStylePr w:type="firstRow">
      <w:pPr>
        <w:spacing w:before="0" w:after="0" w:line="240" w:lineRule="auto"/>
      </w:pPr>
      <w:rPr>
        <w:b/>
        <w:bCs/>
        <w:color w:val="FFFFFF" w:themeColor="background1"/>
      </w:rPr>
      <w:tblPr/>
      <w:tcPr>
        <w:shd w:val="clear" w:color="auto" w:fill="FAA21B" w:themeFill="accent6"/>
      </w:tcPr>
    </w:tblStylePr>
    <w:tblStylePr w:type="lastRow">
      <w:pPr>
        <w:spacing w:before="0" w:after="0" w:line="240" w:lineRule="auto"/>
      </w:pPr>
      <w:rPr>
        <w:b/>
        <w:bCs/>
      </w:rPr>
      <w:tblPr/>
      <w:tcPr>
        <w:tcBorders>
          <w:top w:val="double" w:sz="6" w:space="0" w:color="FAA21B" w:themeColor="accent6"/>
          <w:left w:val="single" w:sz="8" w:space="0" w:color="FAA21B" w:themeColor="accent6"/>
          <w:bottom w:val="single" w:sz="8" w:space="0" w:color="FAA21B" w:themeColor="accent6"/>
          <w:right w:val="single" w:sz="8" w:space="0" w:color="FAA21B" w:themeColor="accent6"/>
        </w:tcBorders>
      </w:tcPr>
    </w:tblStylePr>
    <w:tblStylePr w:type="firstCol">
      <w:rPr>
        <w:b/>
        <w:bCs/>
      </w:rPr>
    </w:tblStylePr>
    <w:tblStylePr w:type="lastCol">
      <w:rPr>
        <w:b/>
        <w:bCs/>
      </w:rPr>
    </w:tblStylePr>
    <w:tblStylePr w:type="band1Vert">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tblStylePr w:type="band1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style>
  <w:style w:type="table" w:styleId="LightShading">
    <w:name w:val="Light Shading"/>
    <w:basedOn w:val="TableNormal"/>
    <w:uiPriority w:val="60"/>
    <w:locked/>
    <w:rsid w:val="00372E2B"/>
    <w:pPr>
      <w:spacing w:before="170" w:after="0"/>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locked/>
    <w:rsid w:val="00372E2B"/>
    <w:pPr>
      <w:spacing w:before="170" w:after="0"/>
    </w:pPr>
    <w:rPr>
      <w:color w:val="385130" w:themeColor="accent1" w:themeShade="BF"/>
    </w:rPr>
    <w:tblPr>
      <w:tblStyleRowBandSize w:val="1"/>
      <w:tblStyleColBandSize w:val="1"/>
      <w:tblBorders>
        <w:top w:val="single" w:sz="8" w:space="0" w:color="4C6D41" w:themeColor="accent1"/>
        <w:bottom w:val="single" w:sz="8" w:space="0" w:color="4C6D41" w:themeColor="accent1"/>
      </w:tblBorders>
    </w:tblPr>
    <w:tblStylePr w:type="firstRow">
      <w:pPr>
        <w:spacing w:before="0" w:after="0" w:line="240" w:lineRule="auto"/>
      </w:pPr>
      <w:rPr>
        <w:b/>
        <w:bCs/>
      </w:rPr>
      <w:tblPr/>
      <w:tcPr>
        <w:tcBorders>
          <w:top w:val="single" w:sz="8" w:space="0" w:color="4C6D41" w:themeColor="accent1"/>
          <w:left w:val="nil"/>
          <w:bottom w:val="single" w:sz="8" w:space="0" w:color="4C6D41" w:themeColor="accent1"/>
          <w:right w:val="nil"/>
          <w:insideH w:val="nil"/>
          <w:insideV w:val="nil"/>
        </w:tcBorders>
      </w:tcPr>
    </w:tblStylePr>
    <w:tblStylePr w:type="lastRow">
      <w:pPr>
        <w:spacing w:before="0" w:after="0" w:line="240" w:lineRule="auto"/>
      </w:pPr>
      <w:rPr>
        <w:b/>
        <w:bCs/>
      </w:rPr>
      <w:tblPr/>
      <w:tcPr>
        <w:tcBorders>
          <w:top w:val="single" w:sz="8" w:space="0" w:color="4C6D41" w:themeColor="accent1"/>
          <w:left w:val="nil"/>
          <w:bottom w:val="single" w:sz="8" w:space="0" w:color="4C6D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0CA" w:themeFill="accent1" w:themeFillTint="3F"/>
      </w:tcPr>
    </w:tblStylePr>
    <w:tblStylePr w:type="band1Horz">
      <w:tblPr/>
      <w:tcPr>
        <w:tcBorders>
          <w:left w:val="nil"/>
          <w:right w:val="nil"/>
          <w:insideH w:val="nil"/>
          <w:insideV w:val="nil"/>
        </w:tcBorders>
        <w:shd w:val="clear" w:color="auto" w:fill="CFE0CA" w:themeFill="accent1" w:themeFillTint="3F"/>
      </w:tcPr>
    </w:tblStylePr>
  </w:style>
  <w:style w:type="table" w:styleId="LightShading-Accent2">
    <w:name w:val="Light Shading Accent 2"/>
    <w:basedOn w:val="TableNormal"/>
    <w:uiPriority w:val="60"/>
    <w:locked/>
    <w:rsid w:val="00372E2B"/>
    <w:pPr>
      <w:spacing w:before="170" w:after="0"/>
    </w:pPr>
    <w:rPr>
      <w:color w:val="808429" w:themeColor="accent2" w:themeShade="BF"/>
    </w:rPr>
    <w:tblPr>
      <w:tblStyleRowBandSize w:val="1"/>
      <w:tblStyleColBandSize w:val="1"/>
      <w:tblBorders>
        <w:top w:val="single" w:sz="8" w:space="0" w:color="ACB137" w:themeColor="accent2"/>
        <w:bottom w:val="single" w:sz="8" w:space="0" w:color="ACB137" w:themeColor="accent2"/>
      </w:tblBorders>
    </w:tblPr>
    <w:tblStylePr w:type="firstRow">
      <w:pPr>
        <w:spacing w:before="0" w:after="0" w:line="240" w:lineRule="auto"/>
      </w:pPr>
      <w:rPr>
        <w:b/>
        <w:bCs/>
      </w:rPr>
      <w:tblPr/>
      <w:tcPr>
        <w:tcBorders>
          <w:top w:val="single" w:sz="8" w:space="0" w:color="ACB137" w:themeColor="accent2"/>
          <w:left w:val="nil"/>
          <w:bottom w:val="single" w:sz="8" w:space="0" w:color="ACB137" w:themeColor="accent2"/>
          <w:right w:val="nil"/>
          <w:insideH w:val="nil"/>
          <w:insideV w:val="nil"/>
        </w:tcBorders>
      </w:tcPr>
    </w:tblStylePr>
    <w:tblStylePr w:type="lastRow">
      <w:pPr>
        <w:spacing w:before="0" w:after="0" w:line="240" w:lineRule="auto"/>
      </w:pPr>
      <w:rPr>
        <w:b/>
        <w:bCs/>
      </w:rPr>
      <w:tblPr/>
      <w:tcPr>
        <w:tcBorders>
          <w:top w:val="single" w:sz="8" w:space="0" w:color="ACB137" w:themeColor="accent2"/>
          <w:left w:val="nil"/>
          <w:bottom w:val="single" w:sz="8" w:space="0" w:color="ACB1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ECA" w:themeFill="accent2" w:themeFillTint="3F"/>
      </w:tcPr>
    </w:tblStylePr>
    <w:tblStylePr w:type="band1Horz">
      <w:tblPr/>
      <w:tcPr>
        <w:tcBorders>
          <w:left w:val="nil"/>
          <w:right w:val="nil"/>
          <w:insideH w:val="nil"/>
          <w:insideV w:val="nil"/>
        </w:tcBorders>
        <w:shd w:val="clear" w:color="auto" w:fill="EDEECA" w:themeFill="accent2" w:themeFillTint="3F"/>
      </w:tcPr>
    </w:tblStylePr>
  </w:style>
  <w:style w:type="table" w:styleId="LightShading-Accent3">
    <w:name w:val="Light Shading Accent 3"/>
    <w:basedOn w:val="TableNormal"/>
    <w:uiPriority w:val="60"/>
    <w:locked/>
    <w:rsid w:val="00372E2B"/>
    <w:pPr>
      <w:spacing w:before="170" w:after="0"/>
    </w:pPr>
    <w:rPr>
      <w:color w:val="00546B" w:themeColor="accent3" w:themeShade="BF"/>
    </w:rPr>
    <w:tblPr>
      <w:tblStyleRowBandSize w:val="1"/>
      <w:tblStyleColBandSize w:val="1"/>
      <w:tblBorders>
        <w:top w:val="single" w:sz="8" w:space="0" w:color="00718F" w:themeColor="accent3"/>
        <w:bottom w:val="single" w:sz="8" w:space="0" w:color="00718F" w:themeColor="accent3"/>
      </w:tblBorders>
    </w:tblPr>
    <w:tblStylePr w:type="firstRow">
      <w:pPr>
        <w:spacing w:before="0" w:after="0" w:line="240" w:lineRule="auto"/>
      </w:pPr>
      <w:rPr>
        <w:b/>
        <w:bCs/>
      </w:rPr>
      <w:tblPr/>
      <w:tcPr>
        <w:tcBorders>
          <w:top w:val="single" w:sz="8" w:space="0" w:color="00718F" w:themeColor="accent3"/>
          <w:left w:val="nil"/>
          <w:bottom w:val="single" w:sz="8" w:space="0" w:color="00718F" w:themeColor="accent3"/>
          <w:right w:val="nil"/>
          <w:insideH w:val="nil"/>
          <w:insideV w:val="nil"/>
        </w:tcBorders>
      </w:tcPr>
    </w:tblStylePr>
    <w:tblStylePr w:type="lastRow">
      <w:pPr>
        <w:spacing w:before="0" w:after="0" w:line="240" w:lineRule="auto"/>
      </w:pPr>
      <w:rPr>
        <w:b/>
        <w:bCs/>
      </w:rPr>
      <w:tblPr/>
      <w:tcPr>
        <w:tcBorders>
          <w:top w:val="single" w:sz="8" w:space="0" w:color="00718F" w:themeColor="accent3"/>
          <w:left w:val="nil"/>
          <w:bottom w:val="single" w:sz="8" w:space="0" w:color="0071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BFF" w:themeFill="accent3" w:themeFillTint="3F"/>
      </w:tcPr>
    </w:tblStylePr>
    <w:tblStylePr w:type="band1Horz">
      <w:tblPr/>
      <w:tcPr>
        <w:tcBorders>
          <w:left w:val="nil"/>
          <w:right w:val="nil"/>
          <w:insideH w:val="nil"/>
          <w:insideV w:val="nil"/>
        </w:tcBorders>
        <w:shd w:val="clear" w:color="auto" w:fill="A4EBFF" w:themeFill="accent3" w:themeFillTint="3F"/>
      </w:tcPr>
    </w:tblStylePr>
  </w:style>
  <w:style w:type="table" w:styleId="LightShading-Accent4">
    <w:name w:val="Light Shading Accent 4"/>
    <w:basedOn w:val="TableNormal"/>
    <w:uiPriority w:val="60"/>
    <w:locked/>
    <w:rsid w:val="00372E2B"/>
    <w:pPr>
      <w:spacing w:before="170" w:after="0"/>
    </w:pPr>
    <w:rPr>
      <w:color w:val="00897B" w:themeColor="accent4" w:themeShade="BF"/>
    </w:rPr>
    <w:tblPr>
      <w:tblStyleRowBandSize w:val="1"/>
      <w:tblStyleColBandSize w:val="1"/>
      <w:tblBorders>
        <w:top w:val="single" w:sz="8" w:space="0" w:color="00B8A5" w:themeColor="accent4"/>
        <w:bottom w:val="single" w:sz="8" w:space="0" w:color="00B8A5" w:themeColor="accent4"/>
      </w:tblBorders>
    </w:tblPr>
    <w:tblStylePr w:type="firstRow">
      <w:pPr>
        <w:spacing w:before="0" w:after="0" w:line="240" w:lineRule="auto"/>
      </w:pPr>
      <w:rPr>
        <w:b/>
        <w:bCs/>
      </w:rPr>
      <w:tblPr/>
      <w:tcPr>
        <w:tcBorders>
          <w:top w:val="single" w:sz="8" w:space="0" w:color="00B8A5" w:themeColor="accent4"/>
          <w:left w:val="nil"/>
          <w:bottom w:val="single" w:sz="8" w:space="0" w:color="00B8A5" w:themeColor="accent4"/>
          <w:right w:val="nil"/>
          <w:insideH w:val="nil"/>
          <w:insideV w:val="nil"/>
        </w:tcBorders>
      </w:tcPr>
    </w:tblStylePr>
    <w:tblStylePr w:type="lastRow">
      <w:pPr>
        <w:spacing w:before="0" w:after="0" w:line="240" w:lineRule="auto"/>
      </w:pPr>
      <w:rPr>
        <w:b/>
        <w:bCs/>
      </w:rPr>
      <w:tblPr/>
      <w:tcPr>
        <w:tcBorders>
          <w:top w:val="single" w:sz="8" w:space="0" w:color="00B8A5" w:themeColor="accent4"/>
          <w:left w:val="nil"/>
          <w:bottom w:val="single" w:sz="8" w:space="0" w:color="00B8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F6" w:themeFill="accent4" w:themeFillTint="3F"/>
      </w:tcPr>
    </w:tblStylePr>
    <w:tblStylePr w:type="band1Horz">
      <w:tblPr/>
      <w:tcPr>
        <w:tcBorders>
          <w:left w:val="nil"/>
          <w:right w:val="nil"/>
          <w:insideH w:val="nil"/>
          <w:insideV w:val="nil"/>
        </w:tcBorders>
        <w:shd w:val="clear" w:color="auto" w:fill="AEFFF6" w:themeFill="accent4" w:themeFillTint="3F"/>
      </w:tcPr>
    </w:tblStylePr>
  </w:style>
  <w:style w:type="table" w:styleId="LightShading-Accent5">
    <w:name w:val="Light Shading Accent 5"/>
    <w:basedOn w:val="TableNormal"/>
    <w:uiPriority w:val="60"/>
    <w:locked/>
    <w:rsid w:val="00372E2B"/>
    <w:pPr>
      <w:spacing w:before="170" w:after="0"/>
    </w:pPr>
    <w:rPr>
      <w:color w:val="D11F10" w:themeColor="accent5" w:themeShade="BF"/>
    </w:rPr>
    <w:tblPr>
      <w:tblStyleRowBandSize w:val="1"/>
      <w:tblStyleColBandSize w:val="1"/>
      <w:tblBorders>
        <w:top w:val="single" w:sz="8" w:space="0" w:color="F04C3E" w:themeColor="accent5"/>
        <w:bottom w:val="single" w:sz="8" w:space="0" w:color="F04C3E" w:themeColor="accent5"/>
      </w:tblBorders>
    </w:tblPr>
    <w:tblStylePr w:type="firstRow">
      <w:pPr>
        <w:spacing w:before="0" w:after="0" w:line="240" w:lineRule="auto"/>
      </w:pPr>
      <w:rPr>
        <w:b/>
        <w:bCs/>
      </w:rPr>
      <w:tblPr/>
      <w:tcPr>
        <w:tcBorders>
          <w:top w:val="single" w:sz="8" w:space="0" w:color="F04C3E" w:themeColor="accent5"/>
          <w:left w:val="nil"/>
          <w:bottom w:val="single" w:sz="8" w:space="0" w:color="F04C3E" w:themeColor="accent5"/>
          <w:right w:val="nil"/>
          <w:insideH w:val="nil"/>
          <w:insideV w:val="nil"/>
        </w:tcBorders>
      </w:tcPr>
    </w:tblStylePr>
    <w:tblStylePr w:type="lastRow">
      <w:pPr>
        <w:spacing w:before="0" w:after="0" w:line="240" w:lineRule="auto"/>
      </w:pPr>
      <w:rPr>
        <w:b/>
        <w:bCs/>
      </w:rPr>
      <w:tblPr/>
      <w:tcPr>
        <w:tcBorders>
          <w:top w:val="single" w:sz="8" w:space="0" w:color="F04C3E" w:themeColor="accent5"/>
          <w:left w:val="nil"/>
          <w:bottom w:val="single" w:sz="8" w:space="0" w:color="F04C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2CF" w:themeFill="accent5" w:themeFillTint="3F"/>
      </w:tcPr>
    </w:tblStylePr>
    <w:tblStylePr w:type="band1Horz">
      <w:tblPr/>
      <w:tcPr>
        <w:tcBorders>
          <w:left w:val="nil"/>
          <w:right w:val="nil"/>
          <w:insideH w:val="nil"/>
          <w:insideV w:val="nil"/>
        </w:tcBorders>
        <w:shd w:val="clear" w:color="auto" w:fill="FBD2CF" w:themeFill="accent5" w:themeFillTint="3F"/>
      </w:tcPr>
    </w:tblStylePr>
  </w:style>
  <w:style w:type="table" w:styleId="LightShading-Accent6">
    <w:name w:val="Light Shading Accent 6"/>
    <w:basedOn w:val="TableNormal"/>
    <w:uiPriority w:val="60"/>
    <w:locked/>
    <w:rsid w:val="00372E2B"/>
    <w:pPr>
      <w:spacing w:before="170" w:after="0"/>
    </w:pPr>
    <w:rPr>
      <w:color w:val="CA7C04" w:themeColor="accent6" w:themeShade="BF"/>
    </w:rPr>
    <w:tblPr>
      <w:tblStyleRowBandSize w:val="1"/>
      <w:tblStyleColBandSize w:val="1"/>
      <w:tblBorders>
        <w:top w:val="single" w:sz="8" w:space="0" w:color="FAA21B" w:themeColor="accent6"/>
        <w:bottom w:val="single" w:sz="8" w:space="0" w:color="FAA21B" w:themeColor="accent6"/>
      </w:tblBorders>
    </w:tblPr>
    <w:tblStylePr w:type="firstRow">
      <w:pPr>
        <w:spacing w:before="0" w:after="0" w:line="240" w:lineRule="auto"/>
      </w:pPr>
      <w:rPr>
        <w:b/>
        <w:bCs/>
      </w:rPr>
      <w:tblPr/>
      <w:tcPr>
        <w:tcBorders>
          <w:top w:val="single" w:sz="8" w:space="0" w:color="FAA21B" w:themeColor="accent6"/>
          <w:left w:val="nil"/>
          <w:bottom w:val="single" w:sz="8" w:space="0" w:color="FAA21B" w:themeColor="accent6"/>
          <w:right w:val="nil"/>
          <w:insideH w:val="nil"/>
          <w:insideV w:val="nil"/>
        </w:tcBorders>
      </w:tcPr>
    </w:tblStylePr>
    <w:tblStylePr w:type="lastRow">
      <w:pPr>
        <w:spacing w:before="0" w:after="0" w:line="240" w:lineRule="auto"/>
      </w:pPr>
      <w:rPr>
        <w:b/>
        <w:bCs/>
      </w:rPr>
      <w:tblPr/>
      <w:tcPr>
        <w:tcBorders>
          <w:top w:val="single" w:sz="8" w:space="0" w:color="FAA21B" w:themeColor="accent6"/>
          <w:left w:val="nil"/>
          <w:bottom w:val="single" w:sz="8" w:space="0" w:color="FAA21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6" w:themeFillTint="3F"/>
      </w:tcPr>
    </w:tblStylePr>
    <w:tblStylePr w:type="band1Horz">
      <w:tblPr/>
      <w:tcPr>
        <w:tcBorders>
          <w:left w:val="nil"/>
          <w:right w:val="nil"/>
          <w:insideH w:val="nil"/>
          <w:insideV w:val="nil"/>
        </w:tcBorders>
        <w:shd w:val="clear" w:color="auto" w:fill="FDE7C6" w:themeFill="accent6" w:themeFillTint="3F"/>
      </w:tcPr>
    </w:tblStylePr>
  </w:style>
  <w:style w:type="character" w:styleId="LineNumber">
    <w:name w:val="line number"/>
    <w:basedOn w:val="DefaultParagraphFont"/>
    <w:uiPriority w:val="7"/>
    <w:semiHidden/>
    <w:unhideWhenUsed/>
    <w:locked/>
    <w:rsid w:val="00372E2B"/>
    <w:rPr>
      <w:noProof w:val="0"/>
      <w:lang w:val="en-AU"/>
    </w:rPr>
  </w:style>
  <w:style w:type="paragraph" w:styleId="List">
    <w:name w:val="List"/>
    <w:basedOn w:val="Normal"/>
    <w:uiPriority w:val="11"/>
    <w:semiHidden/>
    <w:qFormat/>
    <w:rsid w:val="00372E2B"/>
    <w:pPr>
      <w:numPr>
        <w:numId w:val="4"/>
      </w:numPr>
      <w:spacing w:before="113"/>
    </w:pPr>
    <w:rPr>
      <w:sz w:val="16"/>
    </w:rPr>
  </w:style>
  <w:style w:type="paragraph" w:styleId="List2">
    <w:name w:val="List 2"/>
    <w:basedOn w:val="Normal"/>
    <w:uiPriority w:val="11"/>
    <w:semiHidden/>
    <w:qFormat/>
    <w:rsid w:val="00372E2B"/>
    <w:pPr>
      <w:numPr>
        <w:ilvl w:val="1"/>
        <w:numId w:val="4"/>
      </w:numPr>
      <w:spacing w:before="113"/>
    </w:pPr>
    <w:rPr>
      <w:sz w:val="16"/>
    </w:rPr>
  </w:style>
  <w:style w:type="paragraph" w:styleId="List3">
    <w:name w:val="List 3"/>
    <w:basedOn w:val="Normal"/>
    <w:uiPriority w:val="11"/>
    <w:semiHidden/>
    <w:qFormat/>
    <w:rsid w:val="00372E2B"/>
    <w:pPr>
      <w:numPr>
        <w:ilvl w:val="2"/>
        <w:numId w:val="4"/>
      </w:numPr>
      <w:spacing w:before="113"/>
    </w:pPr>
    <w:rPr>
      <w:sz w:val="16"/>
    </w:rPr>
  </w:style>
  <w:style w:type="paragraph" w:styleId="List4">
    <w:name w:val="List 4"/>
    <w:basedOn w:val="Normal"/>
    <w:uiPriority w:val="11"/>
    <w:semiHidden/>
    <w:unhideWhenUsed/>
    <w:locked/>
    <w:rsid w:val="00372E2B"/>
    <w:pPr>
      <w:ind w:left="1132" w:hanging="283"/>
      <w:contextualSpacing/>
    </w:pPr>
  </w:style>
  <w:style w:type="paragraph" w:styleId="List5">
    <w:name w:val="List 5"/>
    <w:basedOn w:val="Normal"/>
    <w:uiPriority w:val="11"/>
    <w:semiHidden/>
    <w:unhideWhenUsed/>
    <w:locked/>
    <w:rsid w:val="00372E2B"/>
    <w:pPr>
      <w:ind w:left="1415" w:hanging="283"/>
      <w:contextualSpacing/>
    </w:pPr>
  </w:style>
  <w:style w:type="paragraph" w:styleId="ListBullet5">
    <w:name w:val="List Bullet 5"/>
    <w:aliases w:val="Table Bullet 2"/>
    <w:basedOn w:val="Normal"/>
    <w:uiPriority w:val="18"/>
    <w:locked/>
    <w:rsid w:val="00300242"/>
    <w:pPr>
      <w:numPr>
        <w:ilvl w:val="4"/>
        <w:numId w:val="6"/>
      </w:numPr>
      <w:contextualSpacing/>
    </w:pPr>
    <w:rPr>
      <w:sz w:val="20"/>
    </w:rPr>
  </w:style>
  <w:style w:type="paragraph" w:styleId="ListContinue">
    <w:name w:val="List Continue"/>
    <w:basedOn w:val="Normal"/>
    <w:uiPriority w:val="11"/>
    <w:semiHidden/>
    <w:unhideWhenUsed/>
    <w:locked/>
    <w:rsid w:val="00372E2B"/>
    <w:pPr>
      <w:ind w:left="283"/>
      <w:contextualSpacing/>
    </w:pPr>
  </w:style>
  <w:style w:type="paragraph" w:styleId="ListContinue2">
    <w:name w:val="List Continue 2"/>
    <w:basedOn w:val="Normal"/>
    <w:uiPriority w:val="11"/>
    <w:semiHidden/>
    <w:unhideWhenUsed/>
    <w:locked/>
    <w:rsid w:val="00372E2B"/>
    <w:pPr>
      <w:ind w:left="566"/>
      <w:contextualSpacing/>
    </w:pPr>
  </w:style>
  <w:style w:type="paragraph" w:styleId="ListContinue3">
    <w:name w:val="List Continue 3"/>
    <w:basedOn w:val="Normal"/>
    <w:uiPriority w:val="11"/>
    <w:semiHidden/>
    <w:unhideWhenUsed/>
    <w:locked/>
    <w:rsid w:val="00372E2B"/>
    <w:pPr>
      <w:ind w:left="849"/>
      <w:contextualSpacing/>
    </w:pPr>
  </w:style>
  <w:style w:type="paragraph" w:styleId="ListContinue4">
    <w:name w:val="List Continue 4"/>
    <w:basedOn w:val="Normal"/>
    <w:uiPriority w:val="11"/>
    <w:semiHidden/>
    <w:unhideWhenUsed/>
    <w:locked/>
    <w:rsid w:val="00372E2B"/>
    <w:pPr>
      <w:ind w:left="1132"/>
      <w:contextualSpacing/>
    </w:pPr>
  </w:style>
  <w:style w:type="paragraph" w:styleId="ListContinue5">
    <w:name w:val="List Continue 5"/>
    <w:basedOn w:val="Normal"/>
    <w:uiPriority w:val="11"/>
    <w:semiHidden/>
    <w:unhideWhenUsed/>
    <w:locked/>
    <w:rsid w:val="00372E2B"/>
    <w:pPr>
      <w:ind w:left="1415"/>
      <w:contextualSpacing/>
    </w:pPr>
  </w:style>
  <w:style w:type="paragraph" w:styleId="ListNumber5">
    <w:name w:val="List Number 5"/>
    <w:aliases w:val="Table Number List 2"/>
    <w:basedOn w:val="Normal"/>
    <w:uiPriority w:val="18"/>
    <w:locked/>
    <w:rsid w:val="00372E2B"/>
    <w:pPr>
      <w:numPr>
        <w:ilvl w:val="5"/>
      </w:numPr>
      <w:contextualSpacing/>
    </w:pPr>
  </w:style>
  <w:style w:type="paragraph" w:styleId="ListParagraph">
    <w:name w:val="List Paragraph"/>
    <w:basedOn w:val="Normal"/>
    <w:link w:val="ListParagraphChar"/>
    <w:uiPriority w:val="34"/>
    <w:qFormat/>
    <w:rsid w:val="00627D81"/>
    <w:pPr>
      <w:spacing w:before="60" w:after="60"/>
    </w:pPr>
  </w:style>
  <w:style w:type="paragraph" w:styleId="MacroText">
    <w:name w:val="macro"/>
    <w:link w:val="MacroTextChar"/>
    <w:uiPriority w:val="99"/>
    <w:semiHidden/>
    <w:unhideWhenUsed/>
    <w:locked/>
    <w:rsid w:val="00372E2B"/>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372E2B"/>
    <w:rPr>
      <w:rFonts w:ascii="Consolas" w:hAnsi="Consolas"/>
      <w:sz w:val="20"/>
      <w:szCs w:val="20"/>
    </w:rPr>
  </w:style>
  <w:style w:type="table" w:styleId="MediumGrid1">
    <w:name w:val="Medium Grid 1"/>
    <w:basedOn w:val="TableNormal"/>
    <w:uiPriority w:val="67"/>
    <w:locked/>
    <w:rsid w:val="00372E2B"/>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locked/>
    <w:rsid w:val="00372E2B"/>
    <w:pPr>
      <w:spacing w:before="170" w:after="0"/>
    </w:pPr>
    <w:tblPr>
      <w:tblStyleRowBandSize w:val="1"/>
      <w:tblStyleColBandSize w:val="1"/>
      <w:tbl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single" w:sz="8" w:space="0" w:color="70A061" w:themeColor="accent1" w:themeTint="BF"/>
        <w:insideV w:val="single" w:sz="8" w:space="0" w:color="70A061" w:themeColor="accent1" w:themeTint="BF"/>
      </w:tblBorders>
    </w:tblPr>
    <w:tcPr>
      <w:shd w:val="clear" w:color="auto" w:fill="CFE0CA" w:themeFill="accent1" w:themeFillTint="3F"/>
    </w:tcPr>
    <w:tblStylePr w:type="firstRow">
      <w:rPr>
        <w:b/>
        <w:bCs/>
      </w:rPr>
    </w:tblStylePr>
    <w:tblStylePr w:type="lastRow">
      <w:rPr>
        <w:b/>
        <w:bCs/>
      </w:rPr>
      <w:tblPr/>
      <w:tcPr>
        <w:tcBorders>
          <w:top w:val="single" w:sz="18" w:space="0" w:color="70A061" w:themeColor="accent1" w:themeTint="BF"/>
        </w:tcBorders>
      </w:tcPr>
    </w:tblStylePr>
    <w:tblStylePr w:type="firstCol">
      <w:rPr>
        <w:b/>
        <w:bCs/>
      </w:rPr>
    </w:tblStylePr>
    <w:tblStylePr w:type="lastCol">
      <w:rPr>
        <w:b/>
        <w:bCs/>
      </w:rPr>
    </w:tblStylePr>
    <w:tblStylePr w:type="band1Vert">
      <w:tblPr/>
      <w:tcPr>
        <w:shd w:val="clear" w:color="auto" w:fill="A0C096" w:themeFill="accent1" w:themeFillTint="7F"/>
      </w:tcPr>
    </w:tblStylePr>
    <w:tblStylePr w:type="band1Horz">
      <w:tblPr/>
      <w:tcPr>
        <w:shd w:val="clear" w:color="auto" w:fill="A0C096" w:themeFill="accent1" w:themeFillTint="7F"/>
      </w:tcPr>
    </w:tblStylePr>
  </w:style>
  <w:style w:type="table" w:styleId="MediumGrid1-Accent2">
    <w:name w:val="Medium Grid 1 Accent 2"/>
    <w:basedOn w:val="TableNormal"/>
    <w:uiPriority w:val="67"/>
    <w:locked/>
    <w:rsid w:val="00372E2B"/>
    <w:pPr>
      <w:spacing w:before="170" w:after="0"/>
    </w:pPr>
    <w:tblPr>
      <w:tblStyleRowBandSize w:val="1"/>
      <w:tblStyleColBandSize w:val="1"/>
      <w:tbl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single" w:sz="8" w:space="0" w:color="C8CD60" w:themeColor="accent2" w:themeTint="BF"/>
        <w:insideV w:val="single" w:sz="8" w:space="0" w:color="C8CD60" w:themeColor="accent2" w:themeTint="BF"/>
      </w:tblBorders>
    </w:tblPr>
    <w:tcPr>
      <w:shd w:val="clear" w:color="auto" w:fill="EDEECA" w:themeFill="accent2" w:themeFillTint="3F"/>
    </w:tcPr>
    <w:tblStylePr w:type="firstRow">
      <w:rPr>
        <w:b/>
        <w:bCs/>
      </w:rPr>
    </w:tblStylePr>
    <w:tblStylePr w:type="lastRow">
      <w:rPr>
        <w:b/>
        <w:bCs/>
      </w:rPr>
      <w:tblPr/>
      <w:tcPr>
        <w:tcBorders>
          <w:top w:val="single" w:sz="18" w:space="0" w:color="C8CD60" w:themeColor="accent2" w:themeTint="BF"/>
        </w:tcBorders>
      </w:tcPr>
    </w:tblStylePr>
    <w:tblStylePr w:type="firstCol">
      <w:rPr>
        <w:b/>
        <w:bCs/>
      </w:rPr>
    </w:tblStylePr>
    <w:tblStylePr w:type="lastCol">
      <w:rPr>
        <w:b/>
        <w:bCs/>
      </w:rPr>
    </w:tblStylePr>
    <w:tblStylePr w:type="band1Vert">
      <w:tblPr/>
      <w:tcPr>
        <w:shd w:val="clear" w:color="auto" w:fill="DBDE95" w:themeFill="accent2" w:themeFillTint="7F"/>
      </w:tcPr>
    </w:tblStylePr>
    <w:tblStylePr w:type="band1Horz">
      <w:tblPr/>
      <w:tcPr>
        <w:shd w:val="clear" w:color="auto" w:fill="DBDE95" w:themeFill="accent2" w:themeFillTint="7F"/>
      </w:tcPr>
    </w:tblStylePr>
  </w:style>
  <w:style w:type="table" w:styleId="MediumGrid1-Accent3">
    <w:name w:val="Medium Grid 1 Accent 3"/>
    <w:basedOn w:val="TableNormal"/>
    <w:uiPriority w:val="67"/>
    <w:locked/>
    <w:rsid w:val="00372E2B"/>
    <w:pPr>
      <w:spacing w:before="170" w:after="0"/>
    </w:pPr>
    <w:tblPr>
      <w:tblStyleRowBandSize w:val="1"/>
      <w:tblStyleColBandSize w:val="1"/>
      <w:tbl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single" w:sz="8" w:space="0" w:color="00B9EB" w:themeColor="accent3" w:themeTint="BF"/>
        <w:insideV w:val="single" w:sz="8" w:space="0" w:color="00B9EB" w:themeColor="accent3" w:themeTint="BF"/>
      </w:tblBorders>
    </w:tblPr>
    <w:tcPr>
      <w:shd w:val="clear" w:color="auto" w:fill="A4EBFF" w:themeFill="accent3" w:themeFillTint="3F"/>
    </w:tcPr>
    <w:tblStylePr w:type="firstRow">
      <w:rPr>
        <w:b/>
        <w:bCs/>
      </w:rPr>
    </w:tblStylePr>
    <w:tblStylePr w:type="lastRow">
      <w:rPr>
        <w:b/>
        <w:bCs/>
      </w:rPr>
      <w:tblPr/>
      <w:tcPr>
        <w:tcBorders>
          <w:top w:val="single" w:sz="18" w:space="0" w:color="00B9EB" w:themeColor="accent3" w:themeTint="BF"/>
        </w:tcBorders>
      </w:tcPr>
    </w:tblStylePr>
    <w:tblStylePr w:type="firstCol">
      <w:rPr>
        <w:b/>
        <w:bCs/>
      </w:rPr>
    </w:tblStylePr>
    <w:tblStylePr w:type="lastCol">
      <w:rPr>
        <w:b/>
        <w:bCs/>
      </w:rPr>
    </w:tblStylePr>
    <w:tblStylePr w:type="band1Vert">
      <w:tblPr/>
      <w:tcPr>
        <w:shd w:val="clear" w:color="auto" w:fill="48D8FF" w:themeFill="accent3" w:themeFillTint="7F"/>
      </w:tcPr>
    </w:tblStylePr>
    <w:tblStylePr w:type="band1Horz">
      <w:tblPr/>
      <w:tcPr>
        <w:shd w:val="clear" w:color="auto" w:fill="48D8FF" w:themeFill="accent3" w:themeFillTint="7F"/>
      </w:tcPr>
    </w:tblStylePr>
  </w:style>
  <w:style w:type="table" w:styleId="MediumGrid1-Accent4">
    <w:name w:val="Medium Grid 1 Accent 4"/>
    <w:basedOn w:val="TableNormal"/>
    <w:uiPriority w:val="67"/>
    <w:locked/>
    <w:rsid w:val="00372E2B"/>
    <w:pPr>
      <w:spacing w:before="170" w:after="0"/>
    </w:pPr>
    <w:tblPr>
      <w:tblStyleRowBandSize w:val="1"/>
      <w:tblStyleColBandSize w:val="1"/>
      <w:tbl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single" w:sz="8" w:space="0" w:color="0AFFE5" w:themeColor="accent4" w:themeTint="BF"/>
        <w:insideV w:val="single" w:sz="8" w:space="0" w:color="0AFFE5" w:themeColor="accent4" w:themeTint="BF"/>
      </w:tblBorders>
    </w:tblPr>
    <w:tcPr>
      <w:shd w:val="clear" w:color="auto" w:fill="AEFFF6" w:themeFill="accent4" w:themeFillTint="3F"/>
    </w:tcPr>
    <w:tblStylePr w:type="firstRow">
      <w:rPr>
        <w:b/>
        <w:bCs/>
      </w:rPr>
    </w:tblStylePr>
    <w:tblStylePr w:type="lastRow">
      <w:rPr>
        <w:b/>
        <w:bCs/>
      </w:rPr>
      <w:tblPr/>
      <w:tcPr>
        <w:tcBorders>
          <w:top w:val="single" w:sz="18" w:space="0" w:color="0AFFE5" w:themeColor="accent4" w:themeTint="BF"/>
        </w:tcBorders>
      </w:tcPr>
    </w:tblStylePr>
    <w:tblStylePr w:type="firstCol">
      <w:rPr>
        <w:b/>
        <w:bCs/>
      </w:rPr>
    </w:tblStylePr>
    <w:tblStylePr w:type="lastCol">
      <w:rPr>
        <w:b/>
        <w:bCs/>
      </w:rPr>
    </w:tblStylePr>
    <w:tblStylePr w:type="band1Vert">
      <w:tblPr/>
      <w:tcPr>
        <w:shd w:val="clear" w:color="auto" w:fill="5CFFED" w:themeFill="accent4" w:themeFillTint="7F"/>
      </w:tcPr>
    </w:tblStylePr>
    <w:tblStylePr w:type="band1Horz">
      <w:tblPr/>
      <w:tcPr>
        <w:shd w:val="clear" w:color="auto" w:fill="5CFFED" w:themeFill="accent4" w:themeFillTint="7F"/>
      </w:tcPr>
    </w:tblStylePr>
  </w:style>
  <w:style w:type="table" w:styleId="MediumGrid1-Accent5">
    <w:name w:val="Medium Grid 1 Accent 5"/>
    <w:basedOn w:val="TableNormal"/>
    <w:uiPriority w:val="67"/>
    <w:locked/>
    <w:rsid w:val="00372E2B"/>
    <w:pPr>
      <w:spacing w:before="170" w:after="0"/>
    </w:pPr>
    <w:tblPr>
      <w:tblStyleRowBandSize w:val="1"/>
      <w:tblStyleColBandSize w:val="1"/>
      <w:tbl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single" w:sz="8" w:space="0" w:color="F3786E" w:themeColor="accent5" w:themeTint="BF"/>
        <w:insideV w:val="single" w:sz="8" w:space="0" w:color="F3786E" w:themeColor="accent5" w:themeTint="BF"/>
      </w:tblBorders>
    </w:tblPr>
    <w:tcPr>
      <w:shd w:val="clear" w:color="auto" w:fill="FBD2CF" w:themeFill="accent5" w:themeFillTint="3F"/>
    </w:tcPr>
    <w:tblStylePr w:type="firstRow">
      <w:rPr>
        <w:b/>
        <w:bCs/>
      </w:rPr>
    </w:tblStylePr>
    <w:tblStylePr w:type="lastRow">
      <w:rPr>
        <w:b/>
        <w:bCs/>
      </w:rPr>
      <w:tblPr/>
      <w:tcPr>
        <w:tcBorders>
          <w:top w:val="single" w:sz="18" w:space="0" w:color="F3786E" w:themeColor="accent5" w:themeTint="BF"/>
        </w:tcBorders>
      </w:tcPr>
    </w:tblStylePr>
    <w:tblStylePr w:type="firstCol">
      <w:rPr>
        <w:b/>
        <w:bCs/>
      </w:rPr>
    </w:tblStylePr>
    <w:tblStylePr w:type="lastCol">
      <w:rPr>
        <w:b/>
        <w:bCs/>
      </w:rPr>
    </w:tblStylePr>
    <w:tblStylePr w:type="band1Vert">
      <w:tblPr/>
      <w:tcPr>
        <w:shd w:val="clear" w:color="auto" w:fill="F7A59E" w:themeFill="accent5" w:themeFillTint="7F"/>
      </w:tcPr>
    </w:tblStylePr>
    <w:tblStylePr w:type="band1Horz">
      <w:tblPr/>
      <w:tcPr>
        <w:shd w:val="clear" w:color="auto" w:fill="F7A59E" w:themeFill="accent5" w:themeFillTint="7F"/>
      </w:tcPr>
    </w:tblStylePr>
  </w:style>
  <w:style w:type="table" w:styleId="MediumGrid1-Accent6">
    <w:name w:val="Medium Grid 1 Accent 6"/>
    <w:basedOn w:val="TableNormal"/>
    <w:uiPriority w:val="67"/>
    <w:locked/>
    <w:rsid w:val="00372E2B"/>
    <w:pPr>
      <w:spacing w:before="170" w:after="0"/>
    </w:pPr>
    <w:tblPr>
      <w:tblStyleRowBandSize w:val="1"/>
      <w:tblStyleColBandSize w:val="1"/>
      <w:tbl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single" w:sz="8" w:space="0" w:color="FBB954" w:themeColor="accent6" w:themeTint="BF"/>
        <w:insideV w:val="single" w:sz="8" w:space="0" w:color="FBB954" w:themeColor="accent6" w:themeTint="BF"/>
      </w:tblBorders>
    </w:tblPr>
    <w:tcPr>
      <w:shd w:val="clear" w:color="auto" w:fill="FDE7C6" w:themeFill="accent6" w:themeFillTint="3F"/>
    </w:tcPr>
    <w:tblStylePr w:type="firstRow">
      <w:rPr>
        <w:b/>
        <w:bCs/>
      </w:rPr>
    </w:tblStylePr>
    <w:tblStylePr w:type="lastRow">
      <w:rPr>
        <w:b/>
        <w:bCs/>
      </w:rPr>
      <w:tblPr/>
      <w:tcPr>
        <w:tcBorders>
          <w:top w:val="single" w:sz="18" w:space="0" w:color="FBB954" w:themeColor="accent6" w:themeTint="BF"/>
        </w:tcBorders>
      </w:tcPr>
    </w:tblStylePr>
    <w:tblStylePr w:type="firstCol">
      <w:rPr>
        <w:b/>
        <w:bCs/>
      </w:rPr>
    </w:tblStylePr>
    <w:tblStylePr w:type="lastCol">
      <w:rPr>
        <w:b/>
        <w:bCs/>
      </w:rPr>
    </w:tblStylePr>
    <w:tblStylePr w:type="band1Vert">
      <w:tblPr/>
      <w:tcPr>
        <w:shd w:val="clear" w:color="auto" w:fill="FCD08D" w:themeFill="accent6" w:themeFillTint="7F"/>
      </w:tcPr>
    </w:tblStylePr>
    <w:tblStylePr w:type="band1Horz">
      <w:tblPr/>
      <w:tcPr>
        <w:shd w:val="clear" w:color="auto" w:fill="FCD08D" w:themeFill="accent6" w:themeFillTint="7F"/>
      </w:tcPr>
    </w:tblStylePr>
  </w:style>
  <w:style w:type="table" w:styleId="MediumGrid2">
    <w:name w:val="Medium Grid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insideH w:val="single" w:sz="8" w:space="0" w:color="4C6D41" w:themeColor="accent1"/>
        <w:insideV w:val="single" w:sz="8" w:space="0" w:color="4C6D41" w:themeColor="accent1"/>
      </w:tblBorders>
    </w:tblPr>
    <w:tcPr>
      <w:shd w:val="clear" w:color="auto" w:fill="CFE0CA" w:themeFill="accent1" w:themeFillTint="3F"/>
    </w:tcPr>
    <w:tblStylePr w:type="firstRow">
      <w:rPr>
        <w:b/>
        <w:bCs/>
        <w:color w:val="231F20" w:themeColor="text1"/>
      </w:rPr>
      <w:tblPr/>
      <w:tcPr>
        <w:shd w:val="clear" w:color="auto" w:fill="ECF2EA"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9E5D4" w:themeFill="accent1" w:themeFillTint="33"/>
      </w:tcPr>
    </w:tblStylePr>
    <w:tblStylePr w:type="band1Vert">
      <w:tblPr/>
      <w:tcPr>
        <w:shd w:val="clear" w:color="auto" w:fill="A0C096" w:themeFill="accent1" w:themeFillTint="7F"/>
      </w:tcPr>
    </w:tblStylePr>
    <w:tblStylePr w:type="band1Horz">
      <w:tblPr/>
      <w:tcPr>
        <w:tcBorders>
          <w:insideH w:val="single" w:sz="6" w:space="0" w:color="4C6D41" w:themeColor="accent1"/>
          <w:insideV w:val="single" w:sz="6" w:space="0" w:color="4C6D41" w:themeColor="accent1"/>
        </w:tcBorders>
        <w:shd w:val="clear" w:color="auto" w:fill="A0C09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insideH w:val="single" w:sz="8" w:space="0" w:color="ACB137" w:themeColor="accent2"/>
        <w:insideV w:val="single" w:sz="8" w:space="0" w:color="ACB137" w:themeColor="accent2"/>
      </w:tblBorders>
    </w:tblPr>
    <w:tcPr>
      <w:shd w:val="clear" w:color="auto" w:fill="EDEECA" w:themeFill="accent2" w:themeFillTint="3F"/>
    </w:tcPr>
    <w:tblStylePr w:type="firstRow">
      <w:rPr>
        <w:b/>
        <w:bCs/>
        <w:color w:val="231F20" w:themeColor="text1"/>
      </w:rPr>
      <w:tblPr/>
      <w:tcPr>
        <w:shd w:val="clear" w:color="auto" w:fill="F8F8EA"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0F1D4" w:themeFill="accent2" w:themeFillTint="33"/>
      </w:tcPr>
    </w:tblStylePr>
    <w:tblStylePr w:type="band1Vert">
      <w:tblPr/>
      <w:tcPr>
        <w:shd w:val="clear" w:color="auto" w:fill="DBDE95" w:themeFill="accent2" w:themeFillTint="7F"/>
      </w:tcPr>
    </w:tblStylePr>
    <w:tblStylePr w:type="band1Horz">
      <w:tblPr/>
      <w:tcPr>
        <w:tcBorders>
          <w:insideH w:val="single" w:sz="6" w:space="0" w:color="ACB137" w:themeColor="accent2"/>
          <w:insideV w:val="single" w:sz="6" w:space="0" w:color="ACB137" w:themeColor="accent2"/>
        </w:tcBorders>
        <w:shd w:val="clear" w:color="auto" w:fill="DBDE9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insideH w:val="single" w:sz="8" w:space="0" w:color="00718F" w:themeColor="accent3"/>
        <w:insideV w:val="single" w:sz="8" w:space="0" w:color="00718F" w:themeColor="accent3"/>
      </w:tblBorders>
    </w:tblPr>
    <w:tcPr>
      <w:shd w:val="clear" w:color="auto" w:fill="A4EBFF" w:themeFill="accent3" w:themeFillTint="3F"/>
    </w:tcPr>
    <w:tblStylePr w:type="firstRow">
      <w:rPr>
        <w:b/>
        <w:bCs/>
        <w:color w:val="231F20" w:themeColor="text1"/>
      </w:rPr>
      <w:tblPr/>
      <w:tcPr>
        <w:shd w:val="clear" w:color="auto" w:fill="DBF7FF"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5EFFF" w:themeFill="accent3" w:themeFillTint="33"/>
      </w:tcPr>
    </w:tblStylePr>
    <w:tblStylePr w:type="band1Vert">
      <w:tblPr/>
      <w:tcPr>
        <w:shd w:val="clear" w:color="auto" w:fill="48D8FF" w:themeFill="accent3" w:themeFillTint="7F"/>
      </w:tcPr>
    </w:tblStylePr>
    <w:tblStylePr w:type="band1Horz">
      <w:tblPr/>
      <w:tcPr>
        <w:tcBorders>
          <w:insideH w:val="single" w:sz="6" w:space="0" w:color="00718F" w:themeColor="accent3"/>
          <w:insideV w:val="single" w:sz="6" w:space="0" w:color="00718F" w:themeColor="accent3"/>
        </w:tcBorders>
        <w:shd w:val="clear" w:color="auto" w:fill="48D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insideH w:val="single" w:sz="8" w:space="0" w:color="00B8A5" w:themeColor="accent4"/>
        <w:insideV w:val="single" w:sz="8" w:space="0" w:color="00B8A5" w:themeColor="accent4"/>
      </w:tblBorders>
    </w:tblPr>
    <w:tcPr>
      <w:shd w:val="clear" w:color="auto" w:fill="AEFFF6" w:themeFill="accent4" w:themeFillTint="3F"/>
    </w:tcPr>
    <w:tblStylePr w:type="firstRow">
      <w:rPr>
        <w:b/>
        <w:bCs/>
        <w:color w:val="231F20" w:themeColor="text1"/>
      </w:rPr>
      <w:tblPr/>
      <w:tcPr>
        <w:shd w:val="clear" w:color="auto" w:fill="DFFFFB"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DFFF8" w:themeFill="accent4" w:themeFillTint="33"/>
      </w:tcPr>
    </w:tblStylePr>
    <w:tblStylePr w:type="band1Vert">
      <w:tblPr/>
      <w:tcPr>
        <w:shd w:val="clear" w:color="auto" w:fill="5CFFED" w:themeFill="accent4" w:themeFillTint="7F"/>
      </w:tcPr>
    </w:tblStylePr>
    <w:tblStylePr w:type="band1Horz">
      <w:tblPr/>
      <w:tcPr>
        <w:tcBorders>
          <w:insideH w:val="single" w:sz="6" w:space="0" w:color="00B8A5" w:themeColor="accent4"/>
          <w:insideV w:val="single" w:sz="6" w:space="0" w:color="00B8A5" w:themeColor="accent4"/>
        </w:tcBorders>
        <w:shd w:val="clear" w:color="auto" w:fill="5CFFE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insideH w:val="single" w:sz="8" w:space="0" w:color="F04C3E" w:themeColor="accent5"/>
        <w:insideV w:val="single" w:sz="8" w:space="0" w:color="F04C3E" w:themeColor="accent5"/>
      </w:tblBorders>
    </w:tblPr>
    <w:tcPr>
      <w:shd w:val="clear" w:color="auto" w:fill="FBD2CF" w:themeFill="accent5" w:themeFillTint="3F"/>
    </w:tcPr>
    <w:tblStylePr w:type="firstRow">
      <w:rPr>
        <w:b/>
        <w:bCs/>
        <w:color w:val="231F20" w:themeColor="text1"/>
      </w:rPr>
      <w:tblPr/>
      <w:tcPr>
        <w:shd w:val="clear" w:color="auto" w:fill="FDEDEB"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CDBD8" w:themeFill="accent5" w:themeFillTint="33"/>
      </w:tcPr>
    </w:tblStylePr>
    <w:tblStylePr w:type="band1Vert">
      <w:tblPr/>
      <w:tcPr>
        <w:shd w:val="clear" w:color="auto" w:fill="F7A59E" w:themeFill="accent5" w:themeFillTint="7F"/>
      </w:tcPr>
    </w:tblStylePr>
    <w:tblStylePr w:type="band1Horz">
      <w:tblPr/>
      <w:tcPr>
        <w:tcBorders>
          <w:insideH w:val="single" w:sz="6" w:space="0" w:color="F04C3E" w:themeColor="accent5"/>
          <w:insideV w:val="single" w:sz="6" w:space="0" w:color="F04C3E" w:themeColor="accent5"/>
        </w:tcBorders>
        <w:shd w:val="clear" w:color="auto" w:fill="F7A59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insideH w:val="single" w:sz="8" w:space="0" w:color="FAA21B" w:themeColor="accent6"/>
        <w:insideV w:val="single" w:sz="8" w:space="0" w:color="FAA21B" w:themeColor="accent6"/>
      </w:tblBorders>
    </w:tblPr>
    <w:tcPr>
      <w:shd w:val="clear" w:color="auto" w:fill="FDE7C6" w:themeFill="accent6" w:themeFillTint="3F"/>
    </w:tcPr>
    <w:tblStylePr w:type="firstRow">
      <w:rPr>
        <w:b/>
        <w:bCs/>
        <w:color w:val="231F20" w:themeColor="text1"/>
      </w:rPr>
      <w:tblPr/>
      <w:tcPr>
        <w:shd w:val="clear" w:color="auto" w:fill="FEF5E8"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EECD1" w:themeFill="accent6" w:themeFillTint="33"/>
      </w:tcPr>
    </w:tblStylePr>
    <w:tblStylePr w:type="band1Vert">
      <w:tblPr/>
      <w:tcPr>
        <w:shd w:val="clear" w:color="auto" w:fill="FCD08D" w:themeFill="accent6" w:themeFillTint="7F"/>
      </w:tcPr>
    </w:tblStylePr>
    <w:tblStylePr w:type="band1Horz">
      <w:tblPr/>
      <w:tcPr>
        <w:tcBorders>
          <w:insideH w:val="single" w:sz="6" w:space="0" w:color="FAA21B" w:themeColor="accent6"/>
          <w:insideV w:val="single" w:sz="6" w:space="0" w:color="FAA21B" w:themeColor="accent6"/>
        </w:tcBorders>
        <w:shd w:val="clear" w:color="auto" w:fill="FCD08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0C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C6D4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C6D4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C6D4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C6D4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09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096" w:themeFill="accent1" w:themeFillTint="7F"/>
      </w:tcPr>
    </w:tblStylePr>
  </w:style>
  <w:style w:type="table" w:styleId="MediumGrid3-Accent2">
    <w:name w:val="Medium Grid 3 Accent 2"/>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EE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1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1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1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1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DE9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DE95" w:themeFill="accent2" w:themeFillTint="7F"/>
      </w:tcPr>
    </w:tblStylePr>
  </w:style>
  <w:style w:type="table" w:styleId="MediumGrid3-Accent3">
    <w:name w:val="Medium Grid 3 Accent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1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1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1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1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8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8D8FF" w:themeFill="accent3" w:themeFillTint="7F"/>
      </w:tcPr>
    </w:tblStylePr>
  </w:style>
  <w:style w:type="table" w:styleId="MediumGrid3-Accent4">
    <w:name w:val="Medium Grid 3 Accent 4"/>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8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8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8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8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FFE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FFED" w:themeFill="accent4" w:themeFillTint="7F"/>
      </w:tcPr>
    </w:tblStylePr>
  </w:style>
  <w:style w:type="table" w:styleId="MediumGrid3-Accent5">
    <w:name w:val="Medium Grid 3 Accent 5"/>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2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C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C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C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C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5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59E" w:themeFill="accent5" w:themeFillTint="7F"/>
      </w:tcPr>
    </w:tblStylePr>
  </w:style>
  <w:style w:type="table" w:styleId="MediumGrid3-Accent6">
    <w:name w:val="Medium Grid 3 Accent 6"/>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A21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A21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A21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A21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08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08D" w:themeFill="accent6" w:themeFillTint="7F"/>
      </w:tcPr>
    </w:tblStylePr>
  </w:style>
  <w:style w:type="table" w:styleId="MediumList1">
    <w:name w:val="Medium List 1"/>
    <w:basedOn w:val="TableNormal"/>
    <w:uiPriority w:val="65"/>
    <w:locked/>
    <w:rsid w:val="00372E2B"/>
    <w:pPr>
      <w:spacing w:before="170" w:after="0"/>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3B5731"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locked/>
    <w:rsid w:val="00372E2B"/>
    <w:pPr>
      <w:spacing w:before="170" w:after="0"/>
    </w:pPr>
    <w:tblPr>
      <w:tblStyleRowBandSize w:val="1"/>
      <w:tblStyleColBandSize w:val="1"/>
      <w:tblBorders>
        <w:top w:val="single" w:sz="8" w:space="0" w:color="4C6D41" w:themeColor="accent1"/>
        <w:bottom w:val="single" w:sz="8" w:space="0" w:color="4C6D41" w:themeColor="accent1"/>
      </w:tblBorders>
    </w:tblPr>
    <w:tblStylePr w:type="firstRow">
      <w:rPr>
        <w:rFonts w:asciiTheme="majorHAnsi" w:eastAsiaTheme="majorEastAsia" w:hAnsiTheme="majorHAnsi" w:cstheme="majorBidi"/>
      </w:rPr>
      <w:tblPr/>
      <w:tcPr>
        <w:tcBorders>
          <w:top w:val="nil"/>
          <w:bottom w:val="single" w:sz="8" w:space="0" w:color="4C6D41" w:themeColor="accent1"/>
        </w:tcBorders>
      </w:tcPr>
    </w:tblStylePr>
    <w:tblStylePr w:type="lastRow">
      <w:rPr>
        <w:b/>
        <w:bCs/>
        <w:color w:val="3B5731" w:themeColor="text2"/>
      </w:rPr>
      <w:tblPr/>
      <w:tcPr>
        <w:tcBorders>
          <w:top w:val="single" w:sz="8" w:space="0" w:color="4C6D41" w:themeColor="accent1"/>
          <w:bottom w:val="single" w:sz="8" w:space="0" w:color="4C6D41" w:themeColor="accent1"/>
        </w:tcBorders>
      </w:tcPr>
    </w:tblStylePr>
    <w:tblStylePr w:type="firstCol">
      <w:rPr>
        <w:b/>
        <w:bCs/>
      </w:rPr>
    </w:tblStylePr>
    <w:tblStylePr w:type="lastCol">
      <w:rPr>
        <w:b/>
        <w:bCs/>
      </w:rPr>
      <w:tblPr/>
      <w:tcPr>
        <w:tcBorders>
          <w:top w:val="single" w:sz="8" w:space="0" w:color="4C6D41" w:themeColor="accent1"/>
          <w:bottom w:val="single" w:sz="8" w:space="0" w:color="4C6D41" w:themeColor="accent1"/>
        </w:tcBorders>
      </w:tcPr>
    </w:tblStylePr>
    <w:tblStylePr w:type="band1Vert">
      <w:tblPr/>
      <w:tcPr>
        <w:shd w:val="clear" w:color="auto" w:fill="CFE0CA" w:themeFill="accent1" w:themeFillTint="3F"/>
      </w:tcPr>
    </w:tblStylePr>
    <w:tblStylePr w:type="band1Horz">
      <w:tblPr/>
      <w:tcPr>
        <w:shd w:val="clear" w:color="auto" w:fill="CFE0CA" w:themeFill="accent1" w:themeFillTint="3F"/>
      </w:tcPr>
    </w:tblStylePr>
  </w:style>
  <w:style w:type="table" w:styleId="MediumList1-Accent2">
    <w:name w:val="Medium List 1 Accent 2"/>
    <w:basedOn w:val="TableNormal"/>
    <w:uiPriority w:val="65"/>
    <w:locked/>
    <w:rsid w:val="00372E2B"/>
    <w:pPr>
      <w:spacing w:before="170" w:after="0"/>
    </w:pPr>
    <w:tblPr>
      <w:tblStyleRowBandSize w:val="1"/>
      <w:tblStyleColBandSize w:val="1"/>
      <w:tblBorders>
        <w:top w:val="single" w:sz="8" w:space="0" w:color="ACB137" w:themeColor="accent2"/>
        <w:bottom w:val="single" w:sz="8" w:space="0" w:color="ACB137" w:themeColor="accent2"/>
      </w:tblBorders>
    </w:tblPr>
    <w:tblStylePr w:type="firstRow">
      <w:rPr>
        <w:rFonts w:asciiTheme="majorHAnsi" w:eastAsiaTheme="majorEastAsia" w:hAnsiTheme="majorHAnsi" w:cstheme="majorBidi"/>
      </w:rPr>
      <w:tblPr/>
      <w:tcPr>
        <w:tcBorders>
          <w:top w:val="nil"/>
          <w:bottom w:val="single" w:sz="8" w:space="0" w:color="ACB137" w:themeColor="accent2"/>
        </w:tcBorders>
      </w:tcPr>
    </w:tblStylePr>
    <w:tblStylePr w:type="lastRow">
      <w:rPr>
        <w:b/>
        <w:bCs/>
        <w:color w:val="3B5731" w:themeColor="text2"/>
      </w:rPr>
      <w:tblPr/>
      <w:tcPr>
        <w:tcBorders>
          <w:top w:val="single" w:sz="8" w:space="0" w:color="ACB137" w:themeColor="accent2"/>
          <w:bottom w:val="single" w:sz="8" w:space="0" w:color="ACB137" w:themeColor="accent2"/>
        </w:tcBorders>
      </w:tcPr>
    </w:tblStylePr>
    <w:tblStylePr w:type="firstCol">
      <w:rPr>
        <w:b/>
        <w:bCs/>
      </w:rPr>
    </w:tblStylePr>
    <w:tblStylePr w:type="lastCol">
      <w:rPr>
        <w:b/>
        <w:bCs/>
      </w:rPr>
      <w:tblPr/>
      <w:tcPr>
        <w:tcBorders>
          <w:top w:val="single" w:sz="8" w:space="0" w:color="ACB137" w:themeColor="accent2"/>
          <w:bottom w:val="single" w:sz="8" w:space="0" w:color="ACB137" w:themeColor="accent2"/>
        </w:tcBorders>
      </w:tcPr>
    </w:tblStylePr>
    <w:tblStylePr w:type="band1Vert">
      <w:tblPr/>
      <w:tcPr>
        <w:shd w:val="clear" w:color="auto" w:fill="EDEECA" w:themeFill="accent2" w:themeFillTint="3F"/>
      </w:tcPr>
    </w:tblStylePr>
    <w:tblStylePr w:type="band1Horz">
      <w:tblPr/>
      <w:tcPr>
        <w:shd w:val="clear" w:color="auto" w:fill="EDEECA" w:themeFill="accent2" w:themeFillTint="3F"/>
      </w:tcPr>
    </w:tblStylePr>
  </w:style>
  <w:style w:type="table" w:styleId="MediumList1-Accent3">
    <w:name w:val="Medium List 1 Accent 3"/>
    <w:basedOn w:val="TableNormal"/>
    <w:uiPriority w:val="65"/>
    <w:locked/>
    <w:rsid w:val="00372E2B"/>
    <w:pPr>
      <w:spacing w:before="170" w:after="0"/>
    </w:pPr>
    <w:tblPr>
      <w:tblStyleRowBandSize w:val="1"/>
      <w:tblStyleColBandSize w:val="1"/>
      <w:tblBorders>
        <w:top w:val="single" w:sz="8" w:space="0" w:color="00718F" w:themeColor="accent3"/>
        <w:bottom w:val="single" w:sz="8" w:space="0" w:color="00718F" w:themeColor="accent3"/>
      </w:tblBorders>
    </w:tblPr>
    <w:tblStylePr w:type="firstRow">
      <w:rPr>
        <w:rFonts w:asciiTheme="majorHAnsi" w:eastAsiaTheme="majorEastAsia" w:hAnsiTheme="majorHAnsi" w:cstheme="majorBidi"/>
      </w:rPr>
      <w:tblPr/>
      <w:tcPr>
        <w:tcBorders>
          <w:top w:val="nil"/>
          <w:bottom w:val="single" w:sz="8" w:space="0" w:color="00718F" w:themeColor="accent3"/>
        </w:tcBorders>
      </w:tcPr>
    </w:tblStylePr>
    <w:tblStylePr w:type="lastRow">
      <w:rPr>
        <w:b/>
        <w:bCs/>
        <w:color w:val="3B5731" w:themeColor="text2"/>
      </w:rPr>
      <w:tblPr/>
      <w:tcPr>
        <w:tcBorders>
          <w:top w:val="single" w:sz="8" w:space="0" w:color="00718F" w:themeColor="accent3"/>
          <w:bottom w:val="single" w:sz="8" w:space="0" w:color="00718F" w:themeColor="accent3"/>
        </w:tcBorders>
      </w:tcPr>
    </w:tblStylePr>
    <w:tblStylePr w:type="firstCol">
      <w:rPr>
        <w:b/>
        <w:bCs/>
      </w:rPr>
    </w:tblStylePr>
    <w:tblStylePr w:type="lastCol">
      <w:rPr>
        <w:b/>
        <w:bCs/>
      </w:rPr>
      <w:tblPr/>
      <w:tcPr>
        <w:tcBorders>
          <w:top w:val="single" w:sz="8" w:space="0" w:color="00718F" w:themeColor="accent3"/>
          <w:bottom w:val="single" w:sz="8" w:space="0" w:color="00718F" w:themeColor="accent3"/>
        </w:tcBorders>
      </w:tcPr>
    </w:tblStylePr>
    <w:tblStylePr w:type="band1Vert">
      <w:tblPr/>
      <w:tcPr>
        <w:shd w:val="clear" w:color="auto" w:fill="A4EBFF" w:themeFill="accent3" w:themeFillTint="3F"/>
      </w:tcPr>
    </w:tblStylePr>
    <w:tblStylePr w:type="band1Horz">
      <w:tblPr/>
      <w:tcPr>
        <w:shd w:val="clear" w:color="auto" w:fill="A4EBFF" w:themeFill="accent3" w:themeFillTint="3F"/>
      </w:tcPr>
    </w:tblStylePr>
  </w:style>
  <w:style w:type="table" w:styleId="MediumList1-Accent4">
    <w:name w:val="Medium List 1 Accent 4"/>
    <w:basedOn w:val="TableNormal"/>
    <w:uiPriority w:val="65"/>
    <w:locked/>
    <w:rsid w:val="00372E2B"/>
    <w:pPr>
      <w:spacing w:before="170" w:after="0"/>
    </w:pPr>
    <w:tblPr>
      <w:tblStyleRowBandSize w:val="1"/>
      <w:tblStyleColBandSize w:val="1"/>
      <w:tblBorders>
        <w:top w:val="single" w:sz="8" w:space="0" w:color="00B8A5" w:themeColor="accent4"/>
        <w:bottom w:val="single" w:sz="8" w:space="0" w:color="00B8A5" w:themeColor="accent4"/>
      </w:tblBorders>
    </w:tblPr>
    <w:tblStylePr w:type="firstRow">
      <w:rPr>
        <w:rFonts w:asciiTheme="majorHAnsi" w:eastAsiaTheme="majorEastAsia" w:hAnsiTheme="majorHAnsi" w:cstheme="majorBidi"/>
      </w:rPr>
      <w:tblPr/>
      <w:tcPr>
        <w:tcBorders>
          <w:top w:val="nil"/>
          <w:bottom w:val="single" w:sz="8" w:space="0" w:color="00B8A5" w:themeColor="accent4"/>
        </w:tcBorders>
      </w:tcPr>
    </w:tblStylePr>
    <w:tblStylePr w:type="lastRow">
      <w:rPr>
        <w:b/>
        <w:bCs/>
        <w:color w:val="3B5731" w:themeColor="text2"/>
      </w:rPr>
      <w:tblPr/>
      <w:tcPr>
        <w:tcBorders>
          <w:top w:val="single" w:sz="8" w:space="0" w:color="00B8A5" w:themeColor="accent4"/>
          <w:bottom w:val="single" w:sz="8" w:space="0" w:color="00B8A5" w:themeColor="accent4"/>
        </w:tcBorders>
      </w:tcPr>
    </w:tblStylePr>
    <w:tblStylePr w:type="firstCol">
      <w:rPr>
        <w:b/>
        <w:bCs/>
      </w:rPr>
    </w:tblStylePr>
    <w:tblStylePr w:type="lastCol">
      <w:rPr>
        <w:b/>
        <w:bCs/>
      </w:rPr>
      <w:tblPr/>
      <w:tcPr>
        <w:tcBorders>
          <w:top w:val="single" w:sz="8" w:space="0" w:color="00B8A5" w:themeColor="accent4"/>
          <w:bottom w:val="single" w:sz="8" w:space="0" w:color="00B8A5" w:themeColor="accent4"/>
        </w:tcBorders>
      </w:tcPr>
    </w:tblStylePr>
    <w:tblStylePr w:type="band1Vert">
      <w:tblPr/>
      <w:tcPr>
        <w:shd w:val="clear" w:color="auto" w:fill="AEFFF6" w:themeFill="accent4" w:themeFillTint="3F"/>
      </w:tcPr>
    </w:tblStylePr>
    <w:tblStylePr w:type="band1Horz">
      <w:tblPr/>
      <w:tcPr>
        <w:shd w:val="clear" w:color="auto" w:fill="AEFFF6" w:themeFill="accent4" w:themeFillTint="3F"/>
      </w:tcPr>
    </w:tblStylePr>
  </w:style>
  <w:style w:type="table" w:styleId="MediumList1-Accent5">
    <w:name w:val="Medium List 1 Accent 5"/>
    <w:basedOn w:val="TableNormal"/>
    <w:uiPriority w:val="65"/>
    <w:locked/>
    <w:rsid w:val="00372E2B"/>
    <w:pPr>
      <w:spacing w:before="170" w:after="0"/>
    </w:pPr>
    <w:tblPr>
      <w:tblStyleRowBandSize w:val="1"/>
      <w:tblStyleColBandSize w:val="1"/>
      <w:tblBorders>
        <w:top w:val="single" w:sz="8" w:space="0" w:color="F04C3E" w:themeColor="accent5"/>
        <w:bottom w:val="single" w:sz="8" w:space="0" w:color="F04C3E" w:themeColor="accent5"/>
      </w:tblBorders>
    </w:tblPr>
    <w:tblStylePr w:type="firstRow">
      <w:rPr>
        <w:rFonts w:asciiTheme="majorHAnsi" w:eastAsiaTheme="majorEastAsia" w:hAnsiTheme="majorHAnsi" w:cstheme="majorBidi"/>
      </w:rPr>
      <w:tblPr/>
      <w:tcPr>
        <w:tcBorders>
          <w:top w:val="nil"/>
          <w:bottom w:val="single" w:sz="8" w:space="0" w:color="F04C3E" w:themeColor="accent5"/>
        </w:tcBorders>
      </w:tcPr>
    </w:tblStylePr>
    <w:tblStylePr w:type="lastRow">
      <w:rPr>
        <w:b/>
        <w:bCs/>
        <w:color w:val="3B5731" w:themeColor="text2"/>
      </w:rPr>
      <w:tblPr/>
      <w:tcPr>
        <w:tcBorders>
          <w:top w:val="single" w:sz="8" w:space="0" w:color="F04C3E" w:themeColor="accent5"/>
          <w:bottom w:val="single" w:sz="8" w:space="0" w:color="F04C3E" w:themeColor="accent5"/>
        </w:tcBorders>
      </w:tcPr>
    </w:tblStylePr>
    <w:tblStylePr w:type="firstCol">
      <w:rPr>
        <w:b/>
        <w:bCs/>
      </w:rPr>
    </w:tblStylePr>
    <w:tblStylePr w:type="lastCol">
      <w:rPr>
        <w:b/>
        <w:bCs/>
      </w:rPr>
      <w:tblPr/>
      <w:tcPr>
        <w:tcBorders>
          <w:top w:val="single" w:sz="8" w:space="0" w:color="F04C3E" w:themeColor="accent5"/>
          <w:bottom w:val="single" w:sz="8" w:space="0" w:color="F04C3E" w:themeColor="accent5"/>
        </w:tcBorders>
      </w:tcPr>
    </w:tblStylePr>
    <w:tblStylePr w:type="band1Vert">
      <w:tblPr/>
      <w:tcPr>
        <w:shd w:val="clear" w:color="auto" w:fill="FBD2CF" w:themeFill="accent5" w:themeFillTint="3F"/>
      </w:tcPr>
    </w:tblStylePr>
    <w:tblStylePr w:type="band1Horz">
      <w:tblPr/>
      <w:tcPr>
        <w:shd w:val="clear" w:color="auto" w:fill="FBD2CF" w:themeFill="accent5" w:themeFillTint="3F"/>
      </w:tcPr>
    </w:tblStylePr>
  </w:style>
  <w:style w:type="table" w:styleId="MediumList1-Accent6">
    <w:name w:val="Medium List 1 Accent 6"/>
    <w:basedOn w:val="TableNormal"/>
    <w:uiPriority w:val="65"/>
    <w:locked/>
    <w:rsid w:val="00372E2B"/>
    <w:pPr>
      <w:spacing w:before="170" w:after="0"/>
    </w:pPr>
    <w:tblPr>
      <w:tblStyleRowBandSize w:val="1"/>
      <w:tblStyleColBandSize w:val="1"/>
      <w:tblBorders>
        <w:top w:val="single" w:sz="8" w:space="0" w:color="FAA21B" w:themeColor="accent6"/>
        <w:bottom w:val="single" w:sz="8" w:space="0" w:color="FAA21B" w:themeColor="accent6"/>
      </w:tblBorders>
    </w:tblPr>
    <w:tblStylePr w:type="firstRow">
      <w:rPr>
        <w:rFonts w:asciiTheme="majorHAnsi" w:eastAsiaTheme="majorEastAsia" w:hAnsiTheme="majorHAnsi" w:cstheme="majorBidi"/>
      </w:rPr>
      <w:tblPr/>
      <w:tcPr>
        <w:tcBorders>
          <w:top w:val="nil"/>
          <w:bottom w:val="single" w:sz="8" w:space="0" w:color="FAA21B" w:themeColor="accent6"/>
        </w:tcBorders>
      </w:tcPr>
    </w:tblStylePr>
    <w:tblStylePr w:type="lastRow">
      <w:rPr>
        <w:b/>
        <w:bCs/>
        <w:color w:val="3B5731" w:themeColor="text2"/>
      </w:rPr>
      <w:tblPr/>
      <w:tcPr>
        <w:tcBorders>
          <w:top w:val="single" w:sz="8" w:space="0" w:color="FAA21B" w:themeColor="accent6"/>
          <w:bottom w:val="single" w:sz="8" w:space="0" w:color="FAA21B" w:themeColor="accent6"/>
        </w:tcBorders>
      </w:tcPr>
    </w:tblStylePr>
    <w:tblStylePr w:type="firstCol">
      <w:rPr>
        <w:b/>
        <w:bCs/>
      </w:rPr>
    </w:tblStylePr>
    <w:tblStylePr w:type="lastCol">
      <w:rPr>
        <w:b/>
        <w:bCs/>
      </w:rPr>
      <w:tblPr/>
      <w:tcPr>
        <w:tcBorders>
          <w:top w:val="single" w:sz="8" w:space="0" w:color="FAA21B" w:themeColor="accent6"/>
          <w:bottom w:val="single" w:sz="8" w:space="0" w:color="FAA21B" w:themeColor="accent6"/>
        </w:tcBorders>
      </w:tcPr>
    </w:tblStylePr>
    <w:tblStylePr w:type="band1Vert">
      <w:tblPr/>
      <w:tcPr>
        <w:shd w:val="clear" w:color="auto" w:fill="FDE7C6" w:themeFill="accent6" w:themeFillTint="3F"/>
      </w:tcPr>
    </w:tblStylePr>
    <w:tblStylePr w:type="band1Horz">
      <w:tblPr/>
      <w:tcPr>
        <w:shd w:val="clear" w:color="auto" w:fill="FDE7C6" w:themeFill="accent6" w:themeFillTint="3F"/>
      </w:tcPr>
    </w:tblStylePr>
  </w:style>
  <w:style w:type="table" w:styleId="MediumList2">
    <w:name w:val="Medium Lis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tblBorders>
    </w:tblPr>
    <w:tblStylePr w:type="firstRow">
      <w:rPr>
        <w:sz w:val="24"/>
        <w:szCs w:val="24"/>
      </w:rPr>
      <w:tblPr/>
      <w:tcPr>
        <w:tcBorders>
          <w:top w:val="nil"/>
          <w:left w:val="nil"/>
          <w:bottom w:val="single" w:sz="24" w:space="0" w:color="4C6D41" w:themeColor="accent1"/>
          <w:right w:val="nil"/>
          <w:insideH w:val="nil"/>
          <w:insideV w:val="nil"/>
        </w:tcBorders>
        <w:shd w:val="clear" w:color="auto" w:fill="FFFFFF" w:themeFill="background1"/>
      </w:tcPr>
    </w:tblStylePr>
    <w:tblStylePr w:type="lastRow">
      <w:tblPr/>
      <w:tcPr>
        <w:tcBorders>
          <w:top w:val="single" w:sz="8" w:space="0" w:color="4C6D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6D41" w:themeColor="accent1"/>
          <w:insideH w:val="nil"/>
          <w:insideV w:val="nil"/>
        </w:tcBorders>
        <w:shd w:val="clear" w:color="auto" w:fill="FFFFFF" w:themeFill="background1"/>
      </w:tcPr>
    </w:tblStylePr>
    <w:tblStylePr w:type="lastCol">
      <w:tblPr/>
      <w:tcPr>
        <w:tcBorders>
          <w:top w:val="nil"/>
          <w:left w:val="single" w:sz="8" w:space="0" w:color="4C6D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0CA" w:themeFill="accent1" w:themeFillTint="3F"/>
      </w:tcPr>
    </w:tblStylePr>
    <w:tblStylePr w:type="band1Horz">
      <w:tblPr/>
      <w:tcPr>
        <w:tcBorders>
          <w:top w:val="nil"/>
          <w:bottom w:val="nil"/>
          <w:insideH w:val="nil"/>
          <w:insideV w:val="nil"/>
        </w:tcBorders>
        <w:shd w:val="clear" w:color="auto" w:fill="CFE0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tblBorders>
    </w:tblPr>
    <w:tblStylePr w:type="firstRow">
      <w:rPr>
        <w:sz w:val="24"/>
        <w:szCs w:val="24"/>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tblPr/>
      <w:tcPr>
        <w:tcBorders>
          <w:top w:val="single" w:sz="8" w:space="0" w:color="ACB13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137" w:themeColor="accent2"/>
          <w:insideH w:val="nil"/>
          <w:insideV w:val="nil"/>
        </w:tcBorders>
        <w:shd w:val="clear" w:color="auto" w:fill="FFFFFF" w:themeFill="background1"/>
      </w:tcPr>
    </w:tblStylePr>
    <w:tblStylePr w:type="lastCol">
      <w:tblPr/>
      <w:tcPr>
        <w:tcBorders>
          <w:top w:val="nil"/>
          <w:left w:val="single" w:sz="8" w:space="0" w:color="ACB1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EECA" w:themeFill="accent2" w:themeFillTint="3F"/>
      </w:tcPr>
    </w:tblStylePr>
    <w:tblStylePr w:type="band1Horz">
      <w:tblPr/>
      <w:tcPr>
        <w:tcBorders>
          <w:top w:val="nil"/>
          <w:bottom w:val="nil"/>
          <w:insideH w:val="nil"/>
          <w:insideV w:val="nil"/>
        </w:tcBorders>
        <w:shd w:val="clear" w:color="auto" w:fill="EDEE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tblBorders>
    </w:tblPr>
    <w:tblStylePr w:type="firstRow">
      <w:rPr>
        <w:sz w:val="24"/>
        <w:szCs w:val="24"/>
      </w:rPr>
      <w:tblPr/>
      <w:tcPr>
        <w:tcBorders>
          <w:top w:val="nil"/>
          <w:left w:val="nil"/>
          <w:bottom w:val="single" w:sz="24" w:space="0" w:color="00718F" w:themeColor="accent3"/>
          <w:right w:val="nil"/>
          <w:insideH w:val="nil"/>
          <w:insideV w:val="nil"/>
        </w:tcBorders>
        <w:shd w:val="clear" w:color="auto" w:fill="FFFFFF" w:themeFill="background1"/>
      </w:tcPr>
    </w:tblStylePr>
    <w:tblStylePr w:type="lastRow">
      <w:tblPr/>
      <w:tcPr>
        <w:tcBorders>
          <w:top w:val="single" w:sz="8" w:space="0" w:color="0071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18F" w:themeColor="accent3"/>
          <w:insideH w:val="nil"/>
          <w:insideV w:val="nil"/>
        </w:tcBorders>
        <w:shd w:val="clear" w:color="auto" w:fill="FFFFFF" w:themeFill="background1"/>
      </w:tcPr>
    </w:tblStylePr>
    <w:tblStylePr w:type="lastCol">
      <w:tblPr/>
      <w:tcPr>
        <w:tcBorders>
          <w:top w:val="nil"/>
          <w:left w:val="single" w:sz="8" w:space="0" w:color="0071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BFF" w:themeFill="accent3" w:themeFillTint="3F"/>
      </w:tcPr>
    </w:tblStylePr>
    <w:tblStylePr w:type="band1Horz">
      <w:tblPr/>
      <w:tcPr>
        <w:tcBorders>
          <w:top w:val="nil"/>
          <w:bottom w:val="nil"/>
          <w:insideH w:val="nil"/>
          <w:insideV w:val="nil"/>
        </w:tcBorders>
        <w:shd w:val="clear" w:color="auto" w:fill="A4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tblBorders>
    </w:tblPr>
    <w:tblStylePr w:type="firstRow">
      <w:rPr>
        <w:sz w:val="24"/>
        <w:szCs w:val="24"/>
      </w:rPr>
      <w:tblPr/>
      <w:tcPr>
        <w:tcBorders>
          <w:top w:val="nil"/>
          <w:left w:val="nil"/>
          <w:bottom w:val="single" w:sz="24" w:space="0" w:color="00B8A5" w:themeColor="accent4"/>
          <w:right w:val="nil"/>
          <w:insideH w:val="nil"/>
          <w:insideV w:val="nil"/>
        </w:tcBorders>
        <w:shd w:val="clear" w:color="auto" w:fill="FFFFFF" w:themeFill="background1"/>
      </w:tcPr>
    </w:tblStylePr>
    <w:tblStylePr w:type="lastRow">
      <w:tblPr/>
      <w:tcPr>
        <w:tcBorders>
          <w:top w:val="single" w:sz="8" w:space="0" w:color="00B8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8A5" w:themeColor="accent4"/>
          <w:insideH w:val="nil"/>
          <w:insideV w:val="nil"/>
        </w:tcBorders>
        <w:shd w:val="clear" w:color="auto" w:fill="FFFFFF" w:themeFill="background1"/>
      </w:tcPr>
    </w:tblStylePr>
    <w:tblStylePr w:type="lastCol">
      <w:tblPr/>
      <w:tcPr>
        <w:tcBorders>
          <w:top w:val="nil"/>
          <w:left w:val="single" w:sz="8" w:space="0" w:color="00B8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F6" w:themeFill="accent4" w:themeFillTint="3F"/>
      </w:tcPr>
    </w:tblStylePr>
    <w:tblStylePr w:type="band1Horz">
      <w:tblPr/>
      <w:tcPr>
        <w:tcBorders>
          <w:top w:val="nil"/>
          <w:bottom w:val="nil"/>
          <w:insideH w:val="nil"/>
          <w:insideV w:val="nil"/>
        </w:tcBorders>
        <w:shd w:val="clear" w:color="auto" w:fill="AEFF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tblBorders>
    </w:tblPr>
    <w:tblStylePr w:type="firstRow">
      <w:rPr>
        <w:sz w:val="24"/>
        <w:szCs w:val="24"/>
      </w:rPr>
      <w:tblPr/>
      <w:tcPr>
        <w:tcBorders>
          <w:top w:val="nil"/>
          <w:left w:val="nil"/>
          <w:bottom w:val="single" w:sz="24" w:space="0" w:color="F04C3E" w:themeColor="accent5"/>
          <w:right w:val="nil"/>
          <w:insideH w:val="nil"/>
          <w:insideV w:val="nil"/>
        </w:tcBorders>
        <w:shd w:val="clear" w:color="auto" w:fill="FFFFFF" w:themeFill="background1"/>
      </w:tcPr>
    </w:tblStylePr>
    <w:tblStylePr w:type="lastRow">
      <w:tblPr/>
      <w:tcPr>
        <w:tcBorders>
          <w:top w:val="single" w:sz="8" w:space="0" w:color="F04C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C3E" w:themeColor="accent5"/>
          <w:insideH w:val="nil"/>
          <w:insideV w:val="nil"/>
        </w:tcBorders>
        <w:shd w:val="clear" w:color="auto" w:fill="FFFFFF" w:themeFill="background1"/>
      </w:tcPr>
    </w:tblStylePr>
    <w:tblStylePr w:type="lastCol">
      <w:tblPr/>
      <w:tcPr>
        <w:tcBorders>
          <w:top w:val="nil"/>
          <w:left w:val="single" w:sz="8" w:space="0" w:color="F04C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2CF" w:themeFill="accent5" w:themeFillTint="3F"/>
      </w:tcPr>
    </w:tblStylePr>
    <w:tblStylePr w:type="band1Horz">
      <w:tblPr/>
      <w:tcPr>
        <w:tcBorders>
          <w:top w:val="nil"/>
          <w:bottom w:val="nil"/>
          <w:insideH w:val="nil"/>
          <w:insideV w:val="nil"/>
        </w:tcBorders>
        <w:shd w:val="clear" w:color="auto" w:fill="FBD2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tblBorders>
    </w:tblPr>
    <w:tblStylePr w:type="firstRow">
      <w:rPr>
        <w:sz w:val="24"/>
        <w:szCs w:val="24"/>
      </w:rPr>
      <w:tblPr/>
      <w:tcPr>
        <w:tcBorders>
          <w:top w:val="nil"/>
          <w:left w:val="nil"/>
          <w:bottom w:val="single" w:sz="24" w:space="0" w:color="FAA21B" w:themeColor="accent6"/>
          <w:right w:val="nil"/>
          <w:insideH w:val="nil"/>
          <w:insideV w:val="nil"/>
        </w:tcBorders>
        <w:shd w:val="clear" w:color="auto" w:fill="FFFFFF" w:themeFill="background1"/>
      </w:tcPr>
    </w:tblStylePr>
    <w:tblStylePr w:type="lastRow">
      <w:tblPr/>
      <w:tcPr>
        <w:tcBorders>
          <w:top w:val="single" w:sz="8" w:space="0" w:color="FAA21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A21B" w:themeColor="accent6"/>
          <w:insideH w:val="nil"/>
          <w:insideV w:val="nil"/>
        </w:tcBorders>
        <w:shd w:val="clear" w:color="auto" w:fill="FFFFFF" w:themeFill="background1"/>
      </w:tcPr>
    </w:tblStylePr>
    <w:tblStylePr w:type="lastCol">
      <w:tblPr/>
      <w:tcPr>
        <w:tcBorders>
          <w:top w:val="nil"/>
          <w:left w:val="single" w:sz="8" w:space="0" w:color="FAA21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6" w:themeFillTint="3F"/>
      </w:tcPr>
    </w:tblStylePr>
    <w:tblStylePr w:type="band1Horz">
      <w:tblPr/>
      <w:tcPr>
        <w:tcBorders>
          <w:top w:val="nil"/>
          <w:bottom w:val="nil"/>
          <w:insideH w:val="nil"/>
          <w:insideV w:val="nil"/>
        </w:tcBorders>
        <w:shd w:val="clear" w:color="auto" w:fill="FDE7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72E2B"/>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72E2B"/>
    <w:pPr>
      <w:spacing w:before="170" w:after="0"/>
    </w:pPr>
    <w:tblPr>
      <w:tblStyleRowBandSize w:val="1"/>
      <w:tblStyleColBandSize w:val="1"/>
      <w:tbl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single" w:sz="8" w:space="0" w:color="70A061" w:themeColor="accent1" w:themeTint="BF"/>
      </w:tblBorders>
    </w:tblPr>
    <w:tblStylePr w:type="firstRow">
      <w:pPr>
        <w:spacing w:before="0" w:after="0" w:line="240" w:lineRule="auto"/>
      </w:pPr>
      <w:rPr>
        <w:b/>
        <w:bCs/>
        <w:color w:val="FFFFFF" w:themeColor="background1"/>
      </w:rPr>
      <w:tblPr/>
      <w:tcPr>
        <w:tc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nil"/>
          <w:insideV w:val="nil"/>
        </w:tcBorders>
        <w:shd w:val="clear" w:color="auto" w:fill="4C6D41" w:themeFill="accent1"/>
      </w:tcPr>
    </w:tblStylePr>
    <w:tblStylePr w:type="lastRow">
      <w:pPr>
        <w:spacing w:before="0" w:after="0" w:line="240" w:lineRule="auto"/>
      </w:pPr>
      <w:rPr>
        <w:b/>
        <w:bCs/>
      </w:rPr>
      <w:tblPr/>
      <w:tcPr>
        <w:tcBorders>
          <w:top w:val="double" w:sz="6"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E0CA" w:themeFill="accent1" w:themeFillTint="3F"/>
      </w:tcPr>
    </w:tblStylePr>
    <w:tblStylePr w:type="band1Horz">
      <w:tblPr/>
      <w:tcPr>
        <w:tcBorders>
          <w:insideH w:val="nil"/>
          <w:insideV w:val="nil"/>
        </w:tcBorders>
        <w:shd w:val="clear" w:color="auto" w:fill="CFE0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72E2B"/>
    <w:pPr>
      <w:spacing w:before="170" w:after="0"/>
    </w:pPr>
    <w:tblPr>
      <w:tblStyleRowBandSize w:val="1"/>
      <w:tblStyleColBandSize w:val="1"/>
      <w:tbl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single" w:sz="8" w:space="0" w:color="C8CD60" w:themeColor="accent2" w:themeTint="BF"/>
      </w:tblBorders>
    </w:tblPr>
    <w:tblStylePr w:type="firstRow">
      <w:pPr>
        <w:spacing w:before="0" w:after="0" w:line="240" w:lineRule="auto"/>
      </w:pPr>
      <w:rPr>
        <w:b/>
        <w:bCs/>
        <w:color w:val="FFFFFF" w:themeColor="background1"/>
      </w:rPr>
      <w:tblPr/>
      <w:tcPr>
        <w:tc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nil"/>
          <w:insideV w:val="nil"/>
        </w:tcBorders>
        <w:shd w:val="clear" w:color="auto" w:fill="ACB137" w:themeFill="accent2"/>
      </w:tcPr>
    </w:tblStylePr>
    <w:tblStylePr w:type="lastRow">
      <w:pPr>
        <w:spacing w:before="0" w:after="0" w:line="240" w:lineRule="auto"/>
      </w:pPr>
      <w:rPr>
        <w:b/>
        <w:bCs/>
      </w:rPr>
      <w:tblPr/>
      <w:tcPr>
        <w:tcBorders>
          <w:top w:val="double" w:sz="6"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nil"/>
          <w:insideV w:val="nil"/>
        </w:tcBorders>
      </w:tcPr>
    </w:tblStylePr>
    <w:tblStylePr w:type="firstCol">
      <w:rPr>
        <w:b/>
        <w:bCs/>
      </w:rPr>
    </w:tblStylePr>
    <w:tblStylePr w:type="lastCol">
      <w:rPr>
        <w:b/>
        <w:bCs/>
      </w:rPr>
    </w:tblStylePr>
    <w:tblStylePr w:type="band1Vert">
      <w:tblPr/>
      <w:tcPr>
        <w:shd w:val="clear" w:color="auto" w:fill="EDEECA" w:themeFill="accent2" w:themeFillTint="3F"/>
      </w:tcPr>
    </w:tblStylePr>
    <w:tblStylePr w:type="band1Horz">
      <w:tblPr/>
      <w:tcPr>
        <w:tcBorders>
          <w:insideH w:val="nil"/>
          <w:insideV w:val="nil"/>
        </w:tcBorders>
        <w:shd w:val="clear" w:color="auto" w:fill="EDEE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72E2B"/>
    <w:pPr>
      <w:spacing w:before="170" w:after="0"/>
    </w:pPr>
    <w:tblPr>
      <w:tblStyleRowBandSize w:val="1"/>
      <w:tblStyleColBandSize w:val="1"/>
      <w:tbl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single" w:sz="8" w:space="0" w:color="00B9EB" w:themeColor="accent3" w:themeTint="BF"/>
      </w:tblBorders>
    </w:tblPr>
    <w:tblStylePr w:type="firstRow">
      <w:pPr>
        <w:spacing w:before="0" w:after="0" w:line="240" w:lineRule="auto"/>
      </w:pPr>
      <w:rPr>
        <w:b/>
        <w:bCs/>
        <w:color w:val="FFFFFF" w:themeColor="background1"/>
      </w:rPr>
      <w:tblPr/>
      <w:tcPr>
        <w:tc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nil"/>
          <w:insideV w:val="nil"/>
        </w:tcBorders>
        <w:shd w:val="clear" w:color="auto" w:fill="00718F" w:themeFill="accent3"/>
      </w:tcPr>
    </w:tblStylePr>
    <w:tblStylePr w:type="lastRow">
      <w:pPr>
        <w:spacing w:before="0" w:after="0" w:line="240" w:lineRule="auto"/>
      </w:pPr>
      <w:rPr>
        <w:b/>
        <w:bCs/>
      </w:rPr>
      <w:tblPr/>
      <w:tcPr>
        <w:tcBorders>
          <w:top w:val="double" w:sz="6"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EBFF" w:themeFill="accent3" w:themeFillTint="3F"/>
      </w:tcPr>
    </w:tblStylePr>
    <w:tblStylePr w:type="band1Horz">
      <w:tblPr/>
      <w:tcPr>
        <w:tcBorders>
          <w:insideH w:val="nil"/>
          <w:insideV w:val="nil"/>
        </w:tcBorders>
        <w:shd w:val="clear" w:color="auto" w:fill="A4EB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72E2B"/>
    <w:pPr>
      <w:spacing w:before="170" w:after="0"/>
    </w:pPr>
    <w:tblPr>
      <w:tblStyleRowBandSize w:val="1"/>
      <w:tblStyleColBandSize w:val="1"/>
      <w:tbl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single" w:sz="8" w:space="0" w:color="0AFFE5" w:themeColor="accent4" w:themeTint="BF"/>
      </w:tblBorders>
    </w:tblPr>
    <w:tblStylePr w:type="firstRow">
      <w:pPr>
        <w:spacing w:before="0" w:after="0" w:line="240" w:lineRule="auto"/>
      </w:pPr>
      <w:rPr>
        <w:b/>
        <w:bCs/>
        <w:color w:val="FFFFFF" w:themeColor="background1"/>
      </w:rPr>
      <w:tblPr/>
      <w:tcPr>
        <w:tc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nil"/>
          <w:insideV w:val="nil"/>
        </w:tcBorders>
        <w:shd w:val="clear" w:color="auto" w:fill="00B8A5" w:themeFill="accent4"/>
      </w:tcPr>
    </w:tblStylePr>
    <w:tblStylePr w:type="lastRow">
      <w:pPr>
        <w:spacing w:before="0" w:after="0" w:line="240" w:lineRule="auto"/>
      </w:pPr>
      <w:rPr>
        <w:b/>
        <w:bCs/>
      </w:rPr>
      <w:tblPr/>
      <w:tcPr>
        <w:tcBorders>
          <w:top w:val="double" w:sz="6"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AEFFF6" w:themeFill="accent4" w:themeFillTint="3F"/>
      </w:tcPr>
    </w:tblStylePr>
    <w:tblStylePr w:type="band1Horz">
      <w:tblPr/>
      <w:tcPr>
        <w:tcBorders>
          <w:insideH w:val="nil"/>
          <w:insideV w:val="nil"/>
        </w:tcBorders>
        <w:shd w:val="clear" w:color="auto" w:fill="AEFF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72E2B"/>
    <w:pPr>
      <w:spacing w:before="170" w:after="0"/>
    </w:pPr>
    <w:tblPr>
      <w:tblStyleRowBandSize w:val="1"/>
      <w:tblStyleColBandSize w:val="1"/>
      <w:tbl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single" w:sz="8" w:space="0" w:color="F3786E" w:themeColor="accent5" w:themeTint="BF"/>
      </w:tblBorders>
    </w:tblPr>
    <w:tblStylePr w:type="firstRow">
      <w:pPr>
        <w:spacing w:before="0" w:after="0" w:line="240" w:lineRule="auto"/>
      </w:pPr>
      <w:rPr>
        <w:b/>
        <w:bCs/>
        <w:color w:val="FFFFFF" w:themeColor="background1"/>
      </w:rPr>
      <w:tblPr/>
      <w:tcPr>
        <w:tc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nil"/>
          <w:insideV w:val="nil"/>
        </w:tcBorders>
        <w:shd w:val="clear" w:color="auto" w:fill="F04C3E" w:themeFill="accent5"/>
      </w:tcPr>
    </w:tblStylePr>
    <w:tblStylePr w:type="lastRow">
      <w:pPr>
        <w:spacing w:before="0" w:after="0" w:line="240" w:lineRule="auto"/>
      </w:pPr>
      <w:rPr>
        <w:b/>
        <w:bCs/>
      </w:rPr>
      <w:tblPr/>
      <w:tcPr>
        <w:tcBorders>
          <w:top w:val="double" w:sz="6"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2CF" w:themeFill="accent5" w:themeFillTint="3F"/>
      </w:tcPr>
    </w:tblStylePr>
    <w:tblStylePr w:type="band1Horz">
      <w:tblPr/>
      <w:tcPr>
        <w:tcBorders>
          <w:insideH w:val="nil"/>
          <w:insideV w:val="nil"/>
        </w:tcBorders>
        <w:shd w:val="clear" w:color="auto" w:fill="FBD2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72E2B"/>
    <w:pPr>
      <w:spacing w:before="170" w:after="0"/>
    </w:pPr>
    <w:tblPr>
      <w:tblStyleRowBandSize w:val="1"/>
      <w:tblStyleColBandSize w:val="1"/>
      <w:tbl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single" w:sz="8" w:space="0" w:color="FBB954" w:themeColor="accent6" w:themeTint="BF"/>
      </w:tblBorders>
    </w:tblPr>
    <w:tblStylePr w:type="firstRow">
      <w:pPr>
        <w:spacing w:before="0" w:after="0" w:line="240" w:lineRule="auto"/>
      </w:pPr>
      <w:rPr>
        <w:b/>
        <w:bCs/>
        <w:color w:val="FFFFFF" w:themeColor="background1"/>
      </w:rPr>
      <w:tblPr/>
      <w:tcPr>
        <w:tc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nil"/>
          <w:insideV w:val="nil"/>
        </w:tcBorders>
        <w:shd w:val="clear" w:color="auto" w:fill="FAA21B" w:themeFill="accent6"/>
      </w:tcPr>
    </w:tblStylePr>
    <w:tblStylePr w:type="lastRow">
      <w:pPr>
        <w:spacing w:before="0" w:after="0" w:line="240" w:lineRule="auto"/>
      </w:pPr>
      <w:rPr>
        <w:b/>
        <w:bCs/>
      </w:rPr>
      <w:tblPr/>
      <w:tcPr>
        <w:tcBorders>
          <w:top w:val="double" w:sz="6"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6" w:themeFillTint="3F"/>
      </w:tcPr>
    </w:tblStylePr>
    <w:tblStylePr w:type="band1Horz">
      <w:tblPr/>
      <w:tcPr>
        <w:tcBorders>
          <w:insideH w:val="nil"/>
          <w:insideV w:val="nil"/>
        </w:tcBorders>
        <w:shd w:val="clear" w:color="auto" w:fill="FDE7C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6D4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6D41" w:themeFill="accent1"/>
      </w:tcPr>
    </w:tblStylePr>
    <w:tblStylePr w:type="lastCol">
      <w:rPr>
        <w:b/>
        <w:bCs/>
        <w:color w:val="FFFFFF" w:themeColor="background1"/>
      </w:rPr>
      <w:tblPr/>
      <w:tcPr>
        <w:tcBorders>
          <w:left w:val="nil"/>
          <w:right w:val="nil"/>
          <w:insideH w:val="nil"/>
          <w:insideV w:val="nil"/>
        </w:tcBorders>
        <w:shd w:val="clear" w:color="auto" w:fill="4C6D4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1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CB137" w:themeFill="accent2"/>
      </w:tcPr>
    </w:tblStylePr>
    <w:tblStylePr w:type="lastCol">
      <w:rPr>
        <w:b/>
        <w:bCs/>
        <w:color w:val="FFFFFF" w:themeColor="background1"/>
      </w:rPr>
      <w:tblPr/>
      <w:tcPr>
        <w:tcBorders>
          <w:left w:val="nil"/>
          <w:right w:val="nil"/>
          <w:insideH w:val="nil"/>
          <w:insideV w:val="nil"/>
        </w:tcBorders>
        <w:shd w:val="clear" w:color="auto" w:fill="ACB1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1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18F" w:themeFill="accent3"/>
      </w:tcPr>
    </w:tblStylePr>
    <w:tblStylePr w:type="lastCol">
      <w:rPr>
        <w:b/>
        <w:bCs/>
        <w:color w:val="FFFFFF" w:themeColor="background1"/>
      </w:rPr>
      <w:tblPr/>
      <w:tcPr>
        <w:tcBorders>
          <w:left w:val="nil"/>
          <w:right w:val="nil"/>
          <w:insideH w:val="nil"/>
          <w:insideV w:val="nil"/>
        </w:tcBorders>
        <w:shd w:val="clear" w:color="auto" w:fill="0071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8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8A5" w:themeFill="accent4"/>
      </w:tcPr>
    </w:tblStylePr>
    <w:tblStylePr w:type="lastCol">
      <w:rPr>
        <w:b/>
        <w:bCs/>
        <w:color w:val="FFFFFF" w:themeColor="background1"/>
      </w:rPr>
      <w:tblPr/>
      <w:tcPr>
        <w:tcBorders>
          <w:left w:val="nil"/>
          <w:right w:val="nil"/>
          <w:insideH w:val="nil"/>
          <w:insideV w:val="nil"/>
        </w:tcBorders>
        <w:shd w:val="clear" w:color="auto" w:fill="00B8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C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C3E" w:themeFill="accent5"/>
      </w:tcPr>
    </w:tblStylePr>
    <w:tblStylePr w:type="lastCol">
      <w:rPr>
        <w:b/>
        <w:bCs/>
        <w:color w:val="FFFFFF" w:themeColor="background1"/>
      </w:rPr>
      <w:tblPr/>
      <w:tcPr>
        <w:tcBorders>
          <w:left w:val="nil"/>
          <w:right w:val="nil"/>
          <w:insideH w:val="nil"/>
          <w:insideV w:val="nil"/>
        </w:tcBorders>
        <w:shd w:val="clear" w:color="auto" w:fill="F04C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A21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A21B" w:themeFill="accent6"/>
      </w:tcPr>
    </w:tblStylePr>
    <w:tblStylePr w:type="lastCol">
      <w:rPr>
        <w:b/>
        <w:bCs/>
        <w:color w:val="FFFFFF" w:themeColor="background1"/>
      </w:rPr>
      <w:tblPr/>
      <w:tcPr>
        <w:tcBorders>
          <w:left w:val="nil"/>
          <w:right w:val="nil"/>
          <w:insideH w:val="nil"/>
          <w:insideV w:val="nil"/>
        </w:tcBorders>
        <w:shd w:val="clear" w:color="auto" w:fill="FAA21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unhideWhenUsed/>
    <w:locked/>
    <w:rsid w:val="00372E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B60D19"/>
    <w:rPr>
      <w:rFonts w:asciiTheme="majorHAnsi" w:eastAsiaTheme="majorEastAsia" w:hAnsiTheme="majorHAnsi" w:cstheme="majorBidi"/>
      <w:shd w:val="pct20" w:color="auto" w:fill="auto"/>
    </w:rPr>
  </w:style>
  <w:style w:type="paragraph" w:styleId="NoSpacing">
    <w:name w:val="No Spacing"/>
    <w:semiHidden/>
    <w:locked/>
    <w:rsid w:val="00372E2B"/>
    <w:pPr>
      <w:spacing w:before="170" w:after="0"/>
    </w:pPr>
  </w:style>
  <w:style w:type="paragraph" w:styleId="NormalWeb">
    <w:name w:val="Normal (Web)"/>
    <w:basedOn w:val="Normal"/>
    <w:uiPriority w:val="99"/>
    <w:unhideWhenUsed/>
    <w:locked/>
    <w:rsid w:val="00372E2B"/>
    <w:rPr>
      <w:rFonts w:ascii="Times New Roman" w:hAnsi="Times New Roman" w:cs="Times New Roman"/>
    </w:rPr>
  </w:style>
  <w:style w:type="paragraph" w:styleId="NormalIndent">
    <w:name w:val="Normal Indent"/>
    <w:basedOn w:val="Normal"/>
    <w:uiPriority w:val="7"/>
    <w:semiHidden/>
    <w:unhideWhenUsed/>
    <w:locked/>
    <w:rsid w:val="00372E2B"/>
    <w:pPr>
      <w:ind w:left="720"/>
    </w:pPr>
  </w:style>
  <w:style w:type="paragraph" w:styleId="NoteHeading">
    <w:name w:val="Note Heading"/>
    <w:basedOn w:val="Normal"/>
    <w:next w:val="Normal"/>
    <w:link w:val="NoteHeadingChar"/>
    <w:uiPriority w:val="7"/>
    <w:semiHidden/>
    <w:unhideWhenUsed/>
    <w:locked/>
    <w:rsid w:val="00372E2B"/>
  </w:style>
  <w:style w:type="character" w:customStyle="1" w:styleId="NoteHeadingChar">
    <w:name w:val="Note Heading Char"/>
    <w:basedOn w:val="DefaultParagraphFont"/>
    <w:link w:val="NoteHeading"/>
    <w:uiPriority w:val="7"/>
    <w:semiHidden/>
    <w:rsid w:val="00B60D19"/>
  </w:style>
  <w:style w:type="character" w:styleId="PageNumber">
    <w:name w:val="page number"/>
    <w:basedOn w:val="DefaultParagraphFont"/>
    <w:uiPriority w:val="7"/>
    <w:semiHidden/>
    <w:unhideWhenUsed/>
    <w:locked/>
    <w:rsid w:val="00372E2B"/>
    <w:rPr>
      <w:noProof w:val="0"/>
      <w:lang w:val="en-AU"/>
    </w:rPr>
  </w:style>
  <w:style w:type="paragraph" w:styleId="PlainText">
    <w:name w:val="Plain Text"/>
    <w:basedOn w:val="Normal"/>
    <w:link w:val="PlainTextChar"/>
    <w:uiPriority w:val="7"/>
    <w:semiHidden/>
    <w:unhideWhenUsed/>
    <w:locked/>
    <w:rsid w:val="00372E2B"/>
    <w:rPr>
      <w:rFonts w:ascii="Consolas" w:hAnsi="Consolas"/>
      <w:sz w:val="21"/>
      <w:szCs w:val="21"/>
    </w:rPr>
  </w:style>
  <w:style w:type="character" w:customStyle="1" w:styleId="PlainTextChar">
    <w:name w:val="Plain Text Char"/>
    <w:basedOn w:val="DefaultParagraphFont"/>
    <w:link w:val="PlainText"/>
    <w:uiPriority w:val="7"/>
    <w:semiHidden/>
    <w:rsid w:val="00B60D19"/>
    <w:rPr>
      <w:rFonts w:ascii="Consolas" w:hAnsi="Consolas"/>
      <w:sz w:val="21"/>
      <w:szCs w:val="21"/>
    </w:rPr>
  </w:style>
  <w:style w:type="paragraph" w:styleId="Quote">
    <w:name w:val="Quote"/>
    <w:basedOn w:val="Normal"/>
    <w:next w:val="Normal"/>
    <w:link w:val="QuoteChar"/>
    <w:uiPriority w:val="18"/>
    <w:semiHidden/>
    <w:qFormat/>
    <w:rsid w:val="00272F8B"/>
    <w:pPr>
      <w:ind w:left="284" w:right="284"/>
    </w:pPr>
    <w:rPr>
      <w:iCs/>
      <w:sz w:val="20"/>
    </w:rPr>
  </w:style>
  <w:style w:type="character" w:customStyle="1" w:styleId="QuoteChar">
    <w:name w:val="Quote Char"/>
    <w:basedOn w:val="DefaultParagraphFont"/>
    <w:link w:val="Quote"/>
    <w:uiPriority w:val="18"/>
    <w:semiHidden/>
    <w:rsid w:val="00B30B0E"/>
    <w:rPr>
      <w:iCs/>
      <w:sz w:val="20"/>
    </w:rPr>
  </w:style>
  <w:style w:type="paragraph" w:styleId="Salutation">
    <w:name w:val="Salutation"/>
    <w:basedOn w:val="Normal"/>
    <w:next w:val="Normal"/>
    <w:link w:val="SalutationChar"/>
    <w:uiPriority w:val="7"/>
    <w:semiHidden/>
    <w:unhideWhenUsed/>
    <w:locked/>
    <w:rsid w:val="00372E2B"/>
  </w:style>
  <w:style w:type="character" w:customStyle="1" w:styleId="SalutationChar">
    <w:name w:val="Salutation Char"/>
    <w:basedOn w:val="DefaultParagraphFont"/>
    <w:link w:val="Salutation"/>
    <w:uiPriority w:val="7"/>
    <w:semiHidden/>
    <w:rsid w:val="00B60D19"/>
  </w:style>
  <w:style w:type="paragraph" w:styleId="Signature">
    <w:name w:val="Signature"/>
    <w:basedOn w:val="Normal"/>
    <w:link w:val="SignatureChar"/>
    <w:uiPriority w:val="7"/>
    <w:semiHidden/>
    <w:unhideWhenUsed/>
    <w:locked/>
    <w:rsid w:val="00372E2B"/>
    <w:pPr>
      <w:ind w:left="4252"/>
    </w:pPr>
  </w:style>
  <w:style w:type="character" w:customStyle="1" w:styleId="SignatureChar">
    <w:name w:val="Signature Char"/>
    <w:basedOn w:val="DefaultParagraphFont"/>
    <w:link w:val="Signature"/>
    <w:uiPriority w:val="7"/>
    <w:semiHidden/>
    <w:rsid w:val="00B60D19"/>
  </w:style>
  <w:style w:type="character" w:styleId="Strong">
    <w:name w:val="Strong"/>
    <w:basedOn w:val="DefaultParagraphFont"/>
    <w:uiPriority w:val="24"/>
    <w:semiHidden/>
    <w:qFormat/>
    <w:locked/>
    <w:rsid w:val="00372E2B"/>
    <w:rPr>
      <w:b/>
      <w:bCs/>
      <w:noProof w:val="0"/>
      <w:lang w:val="en-AU"/>
    </w:rPr>
  </w:style>
  <w:style w:type="paragraph" w:styleId="Subtitle">
    <w:name w:val="Subtitle"/>
    <w:next w:val="Normal"/>
    <w:link w:val="SubtitleChar"/>
    <w:uiPriority w:val="8"/>
    <w:qFormat/>
    <w:rsid w:val="002E2A5B"/>
    <w:pPr>
      <w:numPr>
        <w:ilvl w:val="1"/>
      </w:numPr>
      <w:spacing w:after="60"/>
      <w:ind w:right="3969"/>
      <w:contextualSpacing/>
    </w:pPr>
    <w:rPr>
      <w:rFonts w:asciiTheme="majorHAnsi" w:eastAsiaTheme="majorEastAsia" w:hAnsiTheme="majorHAnsi" w:cstheme="majorBidi"/>
      <w:iCs/>
      <w:sz w:val="36"/>
    </w:rPr>
  </w:style>
  <w:style w:type="character" w:customStyle="1" w:styleId="SubtitleChar">
    <w:name w:val="Subtitle Char"/>
    <w:basedOn w:val="DefaultParagraphFont"/>
    <w:link w:val="Subtitle"/>
    <w:uiPriority w:val="8"/>
    <w:rsid w:val="00FF1221"/>
    <w:rPr>
      <w:rFonts w:asciiTheme="majorHAnsi" w:eastAsiaTheme="majorEastAsia" w:hAnsiTheme="majorHAnsi" w:cstheme="majorBidi"/>
      <w:iCs/>
      <w:sz w:val="36"/>
    </w:rPr>
  </w:style>
  <w:style w:type="character" w:styleId="SubtleEmphasis">
    <w:name w:val="Subtle Emphasis"/>
    <w:basedOn w:val="DefaultParagraphFont"/>
    <w:uiPriority w:val="19"/>
    <w:semiHidden/>
    <w:qFormat/>
    <w:locked/>
    <w:rsid w:val="00372E2B"/>
    <w:rPr>
      <w:i/>
      <w:iCs/>
      <w:noProof w:val="0"/>
      <w:color w:val="97898C" w:themeColor="text1" w:themeTint="7F"/>
      <w:lang w:val="en-AU"/>
    </w:rPr>
  </w:style>
  <w:style w:type="character" w:styleId="SubtleReference">
    <w:name w:val="Subtle Reference"/>
    <w:basedOn w:val="DefaultParagraphFont"/>
    <w:uiPriority w:val="31"/>
    <w:semiHidden/>
    <w:qFormat/>
    <w:locked/>
    <w:rsid w:val="00372E2B"/>
    <w:rPr>
      <w:smallCaps/>
      <w:noProof w:val="0"/>
      <w:color w:val="ACB137" w:themeColor="accent2"/>
      <w:u w:val="single"/>
      <w:lang w:val="en-AU"/>
    </w:rPr>
  </w:style>
  <w:style w:type="table" w:styleId="Table3Deffects1">
    <w:name w:val="Table 3D effects 1"/>
    <w:basedOn w:val="TableNormal"/>
    <w:semiHidden/>
    <w:unhideWhenUsed/>
    <w:locked/>
    <w:rsid w:val="00372E2B"/>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372E2B"/>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372E2B"/>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372E2B"/>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372E2B"/>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372E2B"/>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372E2B"/>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372E2B"/>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372E2B"/>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372E2B"/>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372E2B"/>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372E2B"/>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372E2B"/>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372E2B"/>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372E2B"/>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372E2B"/>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372E2B"/>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372E2B"/>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372E2B"/>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372E2B"/>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372E2B"/>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372E2B"/>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372E2B"/>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372E2B"/>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2E2B"/>
    <w:pPr>
      <w:ind w:left="190" w:hanging="190"/>
    </w:pPr>
  </w:style>
  <w:style w:type="table" w:styleId="TableProfessional">
    <w:name w:val="Table Professional"/>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372E2B"/>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372E2B"/>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372E2B"/>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372E2B"/>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372E2B"/>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372E2B"/>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372E2B"/>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372E2B"/>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264AED"/>
    <w:pPr>
      <w:spacing w:before="960" w:after="240" w:line="480" w:lineRule="atLeast"/>
    </w:pPr>
    <w:rPr>
      <w:rFonts w:asciiTheme="majorHAnsi" w:eastAsiaTheme="majorEastAsia" w:hAnsiTheme="majorHAnsi" w:cstheme="majorBidi"/>
      <w:b/>
      <w:bCs/>
      <w:sz w:val="40"/>
      <w:szCs w:val="26"/>
    </w:rPr>
  </w:style>
  <w:style w:type="paragraph" w:styleId="TOC2">
    <w:name w:val="toc 2"/>
    <w:basedOn w:val="Normal"/>
    <w:next w:val="Normal"/>
    <w:autoRedefine/>
    <w:uiPriority w:val="39"/>
    <w:rsid w:val="00F954F8"/>
    <w:pPr>
      <w:tabs>
        <w:tab w:val="left" w:pos="1134"/>
        <w:tab w:val="right" w:pos="9027"/>
      </w:tabs>
      <w:spacing w:before="60" w:after="60"/>
      <w:ind w:left="567"/>
    </w:pPr>
    <w:rPr>
      <w:rFonts w:asciiTheme="majorHAnsi" w:eastAsiaTheme="majorEastAsia" w:hAnsiTheme="majorHAnsi" w:cstheme="majorBidi"/>
      <w:bCs/>
      <w:noProof/>
      <w:sz w:val="24"/>
    </w:rPr>
  </w:style>
  <w:style w:type="paragraph" w:styleId="TOC3">
    <w:name w:val="toc 3"/>
    <w:basedOn w:val="Normal"/>
    <w:next w:val="Normal"/>
    <w:autoRedefine/>
    <w:uiPriority w:val="39"/>
    <w:semiHidden/>
    <w:rsid w:val="00E07362"/>
    <w:pPr>
      <w:tabs>
        <w:tab w:val="right" w:leader="dot" w:pos="10467"/>
      </w:tabs>
      <w:spacing w:before="60" w:after="60"/>
      <w:ind w:left="1814" w:hanging="680"/>
    </w:pPr>
  </w:style>
  <w:style w:type="paragraph" w:styleId="TOC4">
    <w:name w:val="toc 4"/>
    <w:basedOn w:val="TOC1"/>
    <w:next w:val="Normal"/>
    <w:autoRedefine/>
    <w:uiPriority w:val="39"/>
    <w:semiHidden/>
    <w:rsid w:val="004F5844"/>
    <w:pPr>
      <w:ind w:left="0" w:firstLine="0"/>
    </w:pPr>
  </w:style>
  <w:style w:type="paragraph" w:styleId="TOC5">
    <w:name w:val="toc 5"/>
    <w:basedOn w:val="TOC2"/>
    <w:next w:val="Normal"/>
    <w:autoRedefine/>
    <w:uiPriority w:val="39"/>
    <w:semiHidden/>
    <w:locked/>
    <w:rsid w:val="00F8283D"/>
  </w:style>
  <w:style w:type="paragraph" w:styleId="TOC6">
    <w:name w:val="toc 6"/>
    <w:basedOn w:val="TableofFigures"/>
    <w:next w:val="Normal"/>
    <w:autoRedefine/>
    <w:uiPriority w:val="39"/>
    <w:locked/>
    <w:rsid w:val="00300242"/>
    <w:pPr>
      <w:tabs>
        <w:tab w:val="right" w:pos="9027"/>
      </w:tabs>
    </w:pPr>
    <w:rPr>
      <w:noProof/>
    </w:rPr>
  </w:style>
  <w:style w:type="paragraph" w:styleId="TOC7">
    <w:name w:val="toc 7"/>
    <w:basedOn w:val="Normal"/>
    <w:next w:val="Normal"/>
    <w:autoRedefine/>
    <w:uiPriority w:val="39"/>
    <w:semiHidden/>
    <w:locked/>
    <w:rsid w:val="00372E2B"/>
    <w:pPr>
      <w:spacing w:after="100"/>
      <w:ind w:left="1140"/>
    </w:pPr>
  </w:style>
  <w:style w:type="paragraph" w:styleId="TOC8">
    <w:name w:val="toc 8"/>
    <w:basedOn w:val="Normal"/>
    <w:next w:val="Normal"/>
    <w:autoRedefine/>
    <w:uiPriority w:val="39"/>
    <w:semiHidden/>
    <w:locked/>
    <w:rsid w:val="00372E2B"/>
    <w:pPr>
      <w:spacing w:after="100"/>
      <w:ind w:left="1330"/>
    </w:pPr>
  </w:style>
  <w:style w:type="paragraph" w:styleId="TOC9">
    <w:name w:val="toc 9"/>
    <w:basedOn w:val="Normal"/>
    <w:next w:val="Normal"/>
    <w:autoRedefine/>
    <w:uiPriority w:val="39"/>
    <w:semiHidden/>
    <w:locked/>
    <w:rsid w:val="00372E2B"/>
    <w:pPr>
      <w:spacing w:after="100"/>
      <w:ind w:left="1520"/>
    </w:pPr>
  </w:style>
  <w:style w:type="paragraph" w:customStyle="1" w:styleId="Notes">
    <w:name w:val="Notes"/>
    <w:basedOn w:val="Normal"/>
    <w:uiPriority w:val="7"/>
    <w:semiHidden/>
    <w:qFormat/>
    <w:locked/>
    <w:rsid w:val="00503A51"/>
    <w:pPr>
      <w:spacing w:after="240"/>
      <w:jc w:val="both"/>
    </w:pPr>
    <w:rPr>
      <w:sz w:val="20"/>
    </w:rPr>
  </w:style>
  <w:style w:type="table" w:customStyle="1" w:styleId="BandedTable">
    <w:name w:val="Banded Table"/>
    <w:basedOn w:val="TableGrid"/>
    <w:uiPriority w:val="99"/>
    <w:rsid w:val="00C4117F"/>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tblStylePr w:type="band2Horz">
      <w:tblPr/>
      <w:tcPr>
        <w:shd w:val="clear" w:color="auto" w:fill="D9D9D9" w:themeFill="background1" w:themeFillShade="D9"/>
      </w:tcPr>
    </w:tblStylePr>
  </w:style>
  <w:style w:type="paragraph" w:styleId="TableofFigures">
    <w:name w:val="table of figures"/>
    <w:basedOn w:val="Normal"/>
    <w:next w:val="Normal"/>
    <w:uiPriority w:val="99"/>
    <w:rsid w:val="003B6EB6"/>
    <w:pPr>
      <w:spacing w:before="100" w:after="100"/>
      <w:ind w:left="1077" w:hanging="1077"/>
    </w:pPr>
    <w:rPr>
      <w:sz w:val="24"/>
    </w:rPr>
  </w:style>
  <w:style w:type="paragraph" w:customStyle="1" w:styleId="WebCallout">
    <w:name w:val="Web Callout"/>
    <w:uiPriority w:val="99"/>
    <w:semiHidden/>
    <w:rsid w:val="001475C7"/>
    <w:pPr>
      <w:framePr w:wrap="around" w:vAnchor="page" w:hAnchor="text" w:y="15423"/>
      <w:spacing w:after="0"/>
    </w:pPr>
    <w:rPr>
      <w:b/>
      <w:sz w:val="20"/>
    </w:rPr>
  </w:style>
  <w:style w:type="numbering" w:customStyle="1" w:styleId="NotesList">
    <w:name w:val="Notes List"/>
    <w:uiPriority w:val="99"/>
    <w:locked/>
    <w:rsid w:val="00372E2B"/>
  </w:style>
  <w:style w:type="numbering" w:customStyle="1" w:styleId="GeneralList1">
    <w:name w:val="General List1"/>
    <w:uiPriority w:val="99"/>
    <w:locked/>
    <w:rsid w:val="00372E2B"/>
    <w:pPr>
      <w:numPr>
        <w:numId w:val="1"/>
      </w:numPr>
    </w:pPr>
  </w:style>
  <w:style w:type="paragraph" w:customStyle="1" w:styleId="Introduction">
    <w:name w:val="Introduction"/>
    <w:basedOn w:val="Normal"/>
    <w:next w:val="Normal"/>
    <w:uiPriority w:val="8"/>
    <w:qFormat/>
    <w:rsid w:val="00C73C5F"/>
    <w:pPr>
      <w:spacing w:after="240"/>
    </w:pPr>
    <w:rPr>
      <w:sz w:val="32"/>
    </w:rPr>
  </w:style>
  <w:style w:type="paragraph" w:customStyle="1" w:styleId="Note">
    <w:name w:val="Note"/>
    <w:basedOn w:val="Normal"/>
    <w:autoRedefine/>
    <w:uiPriority w:val="79"/>
    <w:qFormat/>
    <w:rsid w:val="00AE7809"/>
    <w:pPr>
      <w:spacing w:before="60" w:after="60"/>
      <w:ind w:right="284"/>
    </w:pPr>
    <w:rPr>
      <w:sz w:val="18"/>
    </w:rPr>
  </w:style>
  <w:style w:type="paragraph" w:customStyle="1" w:styleId="Heading1Numbered">
    <w:name w:val="Heading 1 Numbered"/>
    <w:basedOn w:val="Heading1"/>
    <w:next w:val="Normal"/>
    <w:uiPriority w:val="7"/>
    <w:qFormat/>
    <w:rsid w:val="004714B0"/>
    <w:pPr>
      <w:numPr>
        <w:numId w:val="44"/>
      </w:numPr>
    </w:pPr>
    <w:rPr>
      <w:bCs w:val="0"/>
    </w:rPr>
  </w:style>
  <w:style w:type="paragraph" w:customStyle="1" w:styleId="Heading2Numbered">
    <w:name w:val="Heading 2 Numbered"/>
    <w:basedOn w:val="Heading2"/>
    <w:next w:val="Normal"/>
    <w:uiPriority w:val="7"/>
    <w:qFormat/>
    <w:rsid w:val="00704EB5"/>
    <w:pPr>
      <w:numPr>
        <w:ilvl w:val="1"/>
        <w:numId w:val="44"/>
      </w:numPr>
    </w:pPr>
    <w:rPr>
      <w:bCs w:val="0"/>
    </w:rPr>
  </w:style>
  <w:style w:type="paragraph" w:customStyle="1" w:styleId="Heading3Numbered">
    <w:name w:val="Heading 3 Numbered"/>
    <w:basedOn w:val="Heading3"/>
    <w:next w:val="Normal"/>
    <w:uiPriority w:val="7"/>
    <w:qFormat/>
    <w:rsid w:val="00704EB5"/>
    <w:pPr>
      <w:numPr>
        <w:ilvl w:val="2"/>
        <w:numId w:val="44"/>
      </w:numPr>
    </w:pPr>
  </w:style>
  <w:style w:type="numbering" w:styleId="ArticleSection">
    <w:name w:val="Outline List 3"/>
    <w:basedOn w:val="NoList"/>
    <w:semiHidden/>
    <w:unhideWhenUsed/>
    <w:locked/>
    <w:rsid w:val="008059C0"/>
    <w:pPr>
      <w:numPr>
        <w:numId w:val="25"/>
      </w:numPr>
    </w:pPr>
  </w:style>
  <w:style w:type="paragraph" w:styleId="Revision">
    <w:name w:val="Revision"/>
    <w:hidden/>
    <w:uiPriority w:val="99"/>
    <w:semiHidden/>
    <w:rsid w:val="008059C0"/>
    <w:pPr>
      <w:spacing w:after="0"/>
    </w:pPr>
    <w:rPr>
      <w:rFonts w:asciiTheme="minorHAnsi" w:hAnsiTheme="minorHAnsi"/>
      <w:color w:val="auto"/>
    </w:rPr>
  </w:style>
  <w:style w:type="table" w:styleId="TableGridLight">
    <w:name w:val="Grid Table Light"/>
    <w:basedOn w:val="TableNormal"/>
    <w:uiPriority w:val="40"/>
    <w:locked/>
    <w:rsid w:val="00845CE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Hanging">
    <w:name w:val="Normal Hanging"/>
    <w:basedOn w:val="Normal"/>
    <w:uiPriority w:val="7"/>
    <w:semiHidden/>
    <w:rsid w:val="005E77F2"/>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5E77F2"/>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5E77F2"/>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5E77F2"/>
    <w:pPr>
      <w:keepNext/>
      <w:keepLines/>
    </w:pPr>
    <w:rPr>
      <w:rFonts w:eastAsia="Times New Roman" w:cs="Times New Roman"/>
      <w:b/>
      <w:color w:val="auto"/>
      <w:sz w:val="16"/>
    </w:rPr>
  </w:style>
  <w:style w:type="paragraph" w:customStyle="1" w:styleId="Table10">
    <w:name w:val="Table10"/>
    <w:basedOn w:val="Normal"/>
    <w:uiPriority w:val="7"/>
    <w:semiHidden/>
    <w:rsid w:val="005E77F2"/>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5E77F2"/>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B60D19"/>
    <w:rPr>
      <w:rFonts w:eastAsia="Times New Roman" w:cs="Times New Roman"/>
      <w:b/>
      <w:color w:val="auto"/>
      <w:sz w:val="16"/>
      <w:lang w:eastAsia="en-AU"/>
    </w:rPr>
  </w:style>
  <w:style w:type="paragraph" w:customStyle="1" w:styleId="TableTitle">
    <w:name w:val="Table Title"/>
    <w:basedOn w:val="Tablecolumnheading"/>
    <w:link w:val="TableTitleChar"/>
    <w:uiPriority w:val="18"/>
    <w:semiHidden/>
    <w:rsid w:val="005E77F2"/>
    <w:rPr>
      <w:szCs w:val="20"/>
    </w:rPr>
  </w:style>
  <w:style w:type="character" w:customStyle="1" w:styleId="TableTitleChar">
    <w:name w:val="Table Title Char"/>
    <w:basedOn w:val="TablecolumnheadingChar"/>
    <w:link w:val="TableTitle"/>
    <w:uiPriority w:val="18"/>
    <w:semiHidden/>
    <w:rsid w:val="00B60D19"/>
    <w:rPr>
      <w:rFonts w:eastAsia="Times New Roman" w:cs="Times New Roman"/>
      <w:b/>
      <w:color w:val="auto"/>
      <w:sz w:val="16"/>
      <w:szCs w:val="20"/>
      <w:lang w:eastAsia="en-AU"/>
    </w:rPr>
  </w:style>
  <w:style w:type="paragraph" w:customStyle="1" w:styleId="KeithClassHeader">
    <w:name w:val="Keith Class Header"/>
    <w:basedOn w:val="Normal"/>
    <w:uiPriority w:val="7"/>
    <w:semiHidden/>
    <w:rsid w:val="005E77F2"/>
    <w:pPr>
      <w:keepNext/>
      <w:widowControl w:val="0"/>
      <w:pBdr>
        <w:bottom w:val="single" w:sz="12" w:space="1" w:color="6F9747"/>
      </w:pBdr>
      <w:jc w:val="right"/>
      <w:outlineLvl w:val="1"/>
    </w:pPr>
    <w:rPr>
      <w:rFonts w:eastAsia="Times New Roman" w:cs="Arial"/>
      <w:b/>
      <w:bCs/>
      <w:smallCaps/>
      <w:snapToGrid w:val="0"/>
      <w:color w:val="6F9747"/>
      <w:sz w:val="52"/>
      <w:szCs w:val="52"/>
      <w:lang w:eastAsia="en-AU"/>
    </w:rPr>
  </w:style>
  <w:style w:type="paragraph" w:customStyle="1" w:styleId="ProfileHeader2">
    <w:name w:val="Profile Header 2"/>
    <w:basedOn w:val="Normal"/>
    <w:next w:val="BodyText"/>
    <w:autoRedefine/>
    <w:uiPriority w:val="7"/>
    <w:semiHidden/>
    <w:rsid w:val="005E77F2"/>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5E77F2"/>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5E77F2"/>
    <w:pPr>
      <w:keepLines w:val="0"/>
      <w:spacing w:before="0" w:after="0" w:line="240" w:lineRule="auto"/>
    </w:pPr>
    <w:rPr>
      <w:rFonts w:ascii="Times New Roman" w:eastAsia="Times New Roman" w:hAnsi="Times New Roman" w:cs="Times New Roman"/>
      <w:b w:val="0"/>
      <w:i/>
      <w:color w:val="00546B" w:themeColor="accent3" w:themeShade="BF"/>
      <w:sz w:val="24"/>
      <w:szCs w:val="20"/>
      <w:lang w:eastAsia="en-AU"/>
    </w:rPr>
  </w:style>
  <w:style w:type="paragraph" w:customStyle="1" w:styleId="structurehead">
    <w:name w:val="structure_head"/>
    <w:basedOn w:val="Heading4"/>
    <w:uiPriority w:val="7"/>
    <w:semiHidden/>
    <w:rsid w:val="005E77F2"/>
    <w:pPr>
      <w:keepLines w:val="0"/>
      <w:spacing w:before="0" w:after="0" w:line="240" w:lineRule="auto"/>
    </w:pPr>
    <w:rPr>
      <w:rFonts w:ascii="Times New Roman" w:eastAsia="Times New Roman" w:hAnsi="Times New Roman" w:cs="Times New Roman"/>
      <w:b w:val="0"/>
      <w:i/>
      <w:color w:val="00546B" w:themeColor="accent3" w:themeShade="BF"/>
      <w:sz w:val="24"/>
      <w:szCs w:val="20"/>
      <w:lang w:eastAsia="en-AU"/>
    </w:rPr>
  </w:style>
  <w:style w:type="paragraph" w:customStyle="1" w:styleId="unitname">
    <w:name w:val="unit name"/>
    <w:basedOn w:val="Appendix1heading"/>
    <w:uiPriority w:val="7"/>
    <w:semiHidden/>
    <w:rsid w:val="005E77F2"/>
  </w:style>
  <w:style w:type="paragraph" w:customStyle="1" w:styleId="Recommendations">
    <w:name w:val="Recommendations"/>
    <w:basedOn w:val="Normal"/>
    <w:uiPriority w:val="7"/>
    <w:semiHidden/>
    <w:rsid w:val="005E77F2"/>
    <w:pPr>
      <w:numPr>
        <w:numId w:val="17"/>
      </w:numPr>
    </w:pPr>
    <w:rPr>
      <w:rFonts w:eastAsia="Times New Roman" w:cs="Arial"/>
      <w:color w:val="auto"/>
      <w:lang w:eastAsia="en-AU"/>
    </w:rPr>
  </w:style>
  <w:style w:type="paragraph" w:customStyle="1" w:styleId="Appendices">
    <w:name w:val="Appendices"/>
    <w:basedOn w:val="Heading1"/>
    <w:next w:val="Normal"/>
    <w:uiPriority w:val="8"/>
    <w:rsid w:val="005E77F2"/>
    <w:pPr>
      <w:keepLines w:val="0"/>
      <w:tabs>
        <w:tab w:val="left" w:pos="1620"/>
      </w:tabs>
      <w:spacing w:after="120" w:line="240" w:lineRule="auto"/>
    </w:pPr>
    <w:rPr>
      <w:rFonts w:ascii="Arial Bold" w:eastAsia="Times New Roman" w:hAnsi="Arial Bold" w:cs="Arial"/>
      <w:b w:val="0"/>
      <w:sz w:val="36"/>
      <w:lang w:eastAsia="en-AU"/>
    </w:rPr>
  </w:style>
  <w:style w:type="paragraph" w:customStyle="1" w:styleId="Tabletext">
    <w:name w:val="Table text"/>
    <w:basedOn w:val="BodyText"/>
    <w:uiPriority w:val="18"/>
    <w:rsid w:val="005E77F2"/>
    <w:pPr>
      <w:spacing w:before="60" w:after="60"/>
    </w:pPr>
    <w:rPr>
      <w:rFonts w:eastAsia="Times New Roman" w:cs="Times New Roman"/>
      <w:color w:val="auto"/>
      <w:sz w:val="20"/>
      <w:szCs w:val="20"/>
    </w:rPr>
  </w:style>
  <w:style w:type="paragraph" w:customStyle="1" w:styleId="Style1">
    <w:name w:val="Style1"/>
    <w:basedOn w:val="Normal"/>
    <w:uiPriority w:val="7"/>
    <w:semiHidden/>
    <w:rsid w:val="005E77F2"/>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5E77F2"/>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5E3B1B"/>
    <w:pPr>
      <w:keepNext/>
    </w:pPr>
    <w:rPr>
      <w:rFonts w:ascii="Arial Bold" w:hAnsi="Arial Bold"/>
      <w:b/>
      <w:color w:val="F2F2F2" w:themeColor="background1" w:themeShade="F2"/>
    </w:rPr>
  </w:style>
  <w:style w:type="paragraph" w:customStyle="1" w:styleId="Tablecaption">
    <w:name w:val="Table caption"/>
    <w:basedOn w:val="BodyText"/>
    <w:link w:val="TablecaptionChar"/>
    <w:uiPriority w:val="20"/>
    <w:qFormat/>
    <w:rsid w:val="009426EC"/>
    <w:pPr>
      <w:keepNext/>
      <w:keepLines/>
      <w:tabs>
        <w:tab w:val="left" w:pos="1134"/>
      </w:tabs>
      <w:spacing w:before="360"/>
    </w:pPr>
    <w:rPr>
      <w:rFonts w:eastAsia="Times New Roman" w:cs="Arial"/>
      <w:b/>
      <w:color w:val="auto"/>
      <w:sz w:val="20"/>
      <w:szCs w:val="16"/>
      <w:lang w:eastAsia="en-AU"/>
    </w:rPr>
  </w:style>
  <w:style w:type="paragraph" w:customStyle="1" w:styleId="Tablefigure">
    <w:name w:val="Table figure"/>
    <w:basedOn w:val="Tabletext"/>
    <w:uiPriority w:val="18"/>
    <w:semiHidden/>
    <w:rsid w:val="005E77F2"/>
    <w:pPr>
      <w:jc w:val="right"/>
    </w:pPr>
  </w:style>
  <w:style w:type="paragraph" w:customStyle="1" w:styleId="References">
    <w:name w:val="References"/>
    <w:basedOn w:val="BodyText"/>
    <w:uiPriority w:val="24"/>
    <w:rsid w:val="005E77F2"/>
    <w:rPr>
      <w:rFonts w:eastAsia="Times New Roman" w:cs="Times New Roman"/>
      <w:color w:val="auto"/>
      <w:lang w:eastAsia="en-AU"/>
    </w:rPr>
  </w:style>
  <w:style w:type="paragraph" w:customStyle="1" w:styleId="Tablenumberlist">
    <w:name w:val="Table number list"/>
    <w:basedOn w:val="Tabletext"/>
    <w:uiPriority w:val="18"/>
    <w:semiHidden/>
    <w:rsid w:val="00627D81"/>
    <w:pPr>
      <w:numPr>
        <w:numId w:val="12"/>
      </w:numPr>
      <w:tabs>
        <w:tab w:val="left" w:pos="284"/>
      </w:tabs>
      <w:spacing w:before="20" w:after="20"/>
    </w:pPr>
    <w:rPr>
      <w:szCs w:val="18"/>
    </w:rPr>
  </w:style>
  <w:style w:type="paragraph" w:customStyle="1" w:styleId="Boxtext">
    <w:name w:val="Box text"/>
    <w:basedOn w:val="BodyText"/>
    <w:link w:val="BoxtextCharChar"/>
    <w:uiPriority w:val="24"/>
    <w:semiHidden/>
    <w:rsid w:val="005E77F2"/>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BodyTextChar"/>
    <w:link w:val="Boxtext"/>
    <w:uiPriority w:val="24"/>
    <w:semiHidden/>
    <w:rsid w:val="00B30B0E"/>
    <w:rPr>
      <w:rFonts w:eastAsia="Times New Roman" w:cs="Times New Roman"/>
      <w:noProof/>
      <w:color w:val="auto"/>
      <w:shd w:val="clear" w:color="auto" w:fill="F3F3F3"/>
      <w:lang w:eastAsia="en-AU"/>
    </w:rPr>
  </w:style>
  <w:style w:type="character" w:customStyle="1" w:styleId="TablecaptionChar">
    <w:name w:val="Table caption Char"/>
    <w:basedOn w:val="DefaultParagraphFont"/>
    <w:link w:val="Tablecaption"/>
    <w:uiPriority w:val="20"/>
    <w:rsid w:val="003C24A8"/>
    <w:rPr>
      <w:rFonts w:eastAsia="Times New Roman" w:cs="Arial"/>
      <w:b/>
      <w:color w:val="auto"/>
      <w:sz w:val="20"/>
      <w:szCs w:val="16"/>
      <w:lang w:eastAsia="en-AU"/>
    </w:rPr>
  </w:style>
  <w:style w:type="paragraph" w:customStyle="1" w:styleId="Tabledotpointlist">
    <w:name w:val="Table dot point list"/>
    <w:basedOn w:val="Normal"/>
    <w:uiPriority w:val="18"/>
    <w:semiHidden/>
    <w:rsid w:val="0089257B"/>
    <w:pPr>
      <w:numPr>
        <w:numId w:val="14"/>
      </w:numPr>
      <w:tabs>
        <w:tab w:val="clear" w:pos="567"/>
        <w:tab w:val="left" w:pos="284"/>
      </w:tabs>
      <w:spacing w:before="20" w:after="20"/>
      <w:ind w:left="284" w:hanging="284"/>
    </w:pPr>
    <w:rPr>
      <w:rFonts w:eastAsia="Times New Roman" w:cs="Times New Roman"/>
      <w:color w:val="auto"/>
      <w:sz w:val="20"/>
      <w:szCs w:val="18"/>
      <w:lang w:eastAsia="en-AU"/>
    </w:rPr>
  </w:style>
  <w:style w:type="numbering" w:customStyle="1" w:styleId="Style2">
    <w:name w:val="Style2"/>
    <w:uiPriority w:val="99"/>
    <w:locked/>
    <w:rsid w:val="005E77F2"/>
    <w:pPr>
      <w:numPr>
        <w:numId w:val="9"/>
      </w:numPr>
    </w:pPr>
  </w:style>
  <w:style w:type="paragraph" w:customStyle="1" w:styleId="Pa24">
    <w:name w:val="Pa24"/>
    <w:basedOn w:val="Normal"/>
    <w:next w:val="Normal"/>
    <w:uiPriority w:val="99"/>
    <w:semiHidden/>
    <w:locked/>
    <w:rsid w:val="005E77F2"/>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9A19DB"/>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9A19DB"/>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5E77F2"/>
  </w:style>
  <w:style w:type="character" w:customStyle="1" w:styleId="ListParagraphChar">
    <w:name w:val="List Paragraph Char"/>
    <w:basedOn w:val="DefaultParagraphFont"/>
    <w:link w:val="ListParagraph"/>
    <w:uiPriority w:val="9"/>
    <w:rsid w:val="00FF5837"/>
  </w:style>
  <w:style w:type="paragraph" w:customStyle="1" w:styleId="Tablenormaltext">
    <w:name w:val="Table normal text"/>
    <w:basedOn w:val="Normal"/>
    <w:uiPriority w:val="18"/>
    <w:semiHidden/>
    <w:qFormat/>
    <w:rsid w:val="005E77F2"/>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5E77F2"/>
    <w:pPr>
      <w:jc w:val="right"/>
    </w:pPr>
  </w:style>
  <w:style w:type="paragraph" w:customStyle="1" w:styleId="Tabletotalbold">
    <w:name w:val="Table total bold"/>
    <w:basedOn w:val="Tabletext"/>
    <w:uiPriority w:val="18"/>
    <w:semiHidden/>
    <w:qFormat/>
    <w:rsid w:val="004E28F2"/>
    <w:rPr>
      <w:b/>
    </w:rPr>
  </w:style>
  <w:style w:type="paragraph" w:customStyle="1" w:styleId="Bodytextboldexeclist">
    <w:name w:val="Body text bold exec list"/>
    <w:basedOn w:val="Normal"/>
    <w:uiPriority w:val="17"/>
    <w:semiHidden/>
    <w:locked/>
    <w:rsid w:val="00B30B0E"/>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qFormat/>
    <w:rsid w:val="004B58D3"/>
    <w:rPr>
      <w:color w:val="auto"/>
    </w:rPr>
  </w:style>
  <w:style w:type="paragraph" w:customStyle="1" w:styleId="Tabletotalboldright-aligned">
    <w:name w:val="Table total bold right-aligned"/>
    <w:basedOn w:val="Tablenumeralright-aligned"/>
    <w:uiPriority w:val="18"/>
    <w:semiHidden/>
    <w:qFormat/>
    <w:rsid w:val="00813D9B"/>
    <w:rPr>
      <w:b/>
    </w:rPr>
  </w:style>
  <w:style w:type="paragraph" w:customStyle="1" w:styleId="Tabletopheadingright-aligned">
    <w:name w:val="Table top heading right-aligned"/>
    <w:basedOn w:val="Tabletopheading"/>
    <w:uiPriority w:val="18"/>
    <w:semiHidden/>
    <w:qFormat/>
    <w:rsid w:val="00CC796C"/>
    <w:pPr>
      <w:jc w:val="right"/>
    </w:pPr>
    <w:rPr>
      <w:rFonts w:eastAsia="Arial Unicode MS"/>
      <w:b w:val="0"/>
    </w:rPr>
  </w:style>
  <w:style w:type="paragraph" w:customStyle="1" w:styleId="Tableheadwhitefont">
    <w:name w:val="Table head white font"/>
    <w:basedOn w:val="Tabletext"/>
    <w:uiPriority w:val="18"/>
    <w:qFormat/>
    <w:rsid w:val="002601B7"/>
    <w:rPr>
      <w:b/>
      <w:color w:val="FFFFFF" w:themeColor="background1"/>
    </w:rPr>
  </w:style>
  <w:style w:type="paragraph" w:customStyle="1" w:styleId="Tabletopheadingcentred">
    <w:name w:val="Table top heading centred"/>
    <w:basedOn w:val="Tabletopheading"/>
    <w:uiPriority w:val="18"/>
    <w:semiHidden/>
    <w:qFormat/>
    <w:rsid w:val="002601B7"/>
    <w:pPr>
      <w:jc w:val="center"/>
    </w:pPr>
  </w:style>
  <w:style w:type="paragraph" w:styleId="BalloonText">
    <w:name w:val="Balloon Text"/>
    <w:basedOn w:val="Normal"/>
    <w:link w:val="BalloonTextChar"/>
    <w:uiPriority w:val="99"/>
    <w:semiHidden/>
    <w:unhideWhenUsed/>
    <w:locked/>
    <w:rsid w:val="000F3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46"/>
    <w:rPr>
      <w:rFonts w:ascii="Segoe UI" w:hAnsi="Segoe UI" w:cs="Segoe UI"/>
      <w:sz w:val="18"/>
      <w:szCs w:val="18"/>
    </w:rPr>
  </w:style>
  <w:style w:type="paragraph" w:customStyle="1" w:styleId="OEHCover">
    <w:name w:val="OEH Cover"/>
    <w:basedOn w:val="Normal"/>
    <w:uiPriority w:val="27"/>
    <w:qFormat/>
    <w:rsid w:val="002671B6"/>
    <w:pPr>
      <w:numPr>
        <w:numId w:val="0"/>
      </w:numPr>
      <w:spacing w:before="920" w:after="240"/>
      <w:ind w:left="-590"/>
    </w:pPr>
    <w:rPr>
      <w:rFonts w:asciiTheme="majorHAnsi" w:hAnsiTheme="majorHAnsi"/>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oc.govt.nz/get-involved/run-a-project/translocation/translocation-success/basics/" TargetMode="External"/></Relationships>
</file>

<file path=word/theme/theme1.xml><?xml version="1.0" encoding="utf-8"?>
<a:theme xmlns:a="http://schemas.openxmlformats.org/drawingml/2006/main" name="Office Theme">
  <a:themeElements>
    <a:clrScheme name="OEH Brochure">
      <a:dk1>
        <a:srgbClr val="231F20"/>
      </a:dk1>
      <a:lt1>
        <a:srgbClr val="FFFFFF"/>
      </a:lt1>
      <a:dk2>
        <a:srgbClr val="3B5731"/>
      </a:dk2>
      <a:lt2>
        <a:srgbClr val="FFFFFF"/>
      </a:lt2>
      <a:accent1>
        <a:srgbClr val="4C6D41"/>
      </a:accent1>
      <a:accent2>
        <a:srgbClr val="ACB137"/>
      </a:accent2>
      <a:accent3>
        <a:srgbClr val="00718F"/>
      </a:accent3>
      <a:accent4>
        <a:srgbClr val="00B8A5"/>
      </a:accent4>
      <a:accent5>
        <a:srgbClr val="F04C3E"/>
      </a:accent5>
      <a:accent6>
        <a:srgbClr val="FAA21B"/>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A5140-75D5-4FC1-95A3-5D37781A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CF1492D.dotm</Template>
  <TotalTime>0</TotalTime>
  <Pages>8</Pages>
  <Words>3300</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Translocation proposal template</vt:lpstr>
    </vt:vector>
  </TitlesOfParts>
  <Company/>
  <LinksUpToDate>false</LinksUpToDate>
  <CharactersWithSpaces>22072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Translocation proposal template</dc:title>
  <dc:creator>Office of Environment and Heritage</dc:creator>
  <cp:keywords/>
  <cp:lastModifiedBy>Jennifer Riddler</cp:lastModifiedBy>
  <cp:revision>3</cp:revision>
  <dcterms:created xsi:type="dcterms:W3CDTF">2019-05-07T22:28:00Z</dcterms:created>
  <dcterms:modified xsi:type="dcterms:W3CDTF">2019-05-07T22:28:00Z</dcterms:modified>
</cp:coreProperties>
</file>