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3F" w:rsidRPr="008201FE" w:rsidRDefault="00F8640E" w:rsidP="008201FE">
      <w:pPr>
        <w:pStyle w:val="Heading1"/>
        <w:rPr>
          <w:i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60705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0548" y="20948"/>
                <wp:lineTo x="20548" y="0"/>
                <wp:lineTo x="0" y="0"/>
              </wp:wrapPolygon>
            </wp:wrapTight>
            <wp:docPr id="24" name="Picture 24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SE THIS waratah-nsw-government-reverse-top-page-png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D3F">
        <w:t xml:space="preserve">Access </w:t>
      </w:r>
      <w:r w:rsidR="008201FE">
        <w:t>a</w:t>
      </w:r>
      <w:r w:rsidRPr="007E0D3F">
        <w:t>pplication</w:t>
      </w:r>
      <w:r w:rsidR="008201FE">
        <w:t xml:space="preserve"> form</w:t>
      </w:r>
      <w:r w:rsidR="008201FE">
        <w:br/>
      </w:r>
      <w:r w:rsidR="007E0D3F" w:rsidRPr="008201FE">
        <w:rPr>
          <w:i/>
          <w:sz w:val="32"/>
          <w:szCs w:val="32"/>
        </w:rPr>
        <w:t>Government Information (Public Access) Act 2009</w:t>
      </w:r>
    </w:p>
    <w:p w:rsidR="00F8640E" w:rsidRDefault="00F8640E" w:rsidP="004F45FD">
      <w:pPr>
        <w:pStyle w:val="BodyText"/>
        <w:rPr>
          <w:lang w:val="en-AU"/>
        </w:rPr>
      </w:pPr>
      <w:bookmarkStart w:id="0" w:name="Access_Application"/>
      <w:bookmarkEnd w:id="0"/>
      <w:r>
        <w:rPr>
          <w:lang w:val="en-AU"/>
        </w:rPr>
        <w:t>C</w:t>
      </w:r>
      <w:r w:rsidR="007E0D3F" w:rsidRPr="007E0D3F">
        <w:rPr>
          <w:lang w:val="en-AU"/>
        </w:rPr>
        <w:t xml:space="preserve">omplete this form to apply for formal access to government information held by the Office of Environment and Heritage (OEH) and/or the Royal Botanic Gardens </w:t>
      </w:r>
      <w:r>
        <w:rPr>
          <w:lang w:val="en-AU"/>
        </w:rPr>
        <w:t>and</w:t>
      </w:r>
      <w:r w:rsidR="007E0D3F" w:rsidRPr="007E0D3F">
        <w:rPr>
          <w:lang w:val="en-AU"/>
        </w:rPr>
        <w:t xml:space="preserve"> Domain Trust (RBGDT). </w:t>
      </w:r>
    </w:p>
    <w:p w:rsidR="007E0D3F" w:rsidRPr="007E0D3F" w:rsidRDefault="007E0D3F" w:rsidP="004F45FD">
      <w:pPr>
        <w:pStyle w:val="BodyText"/>
        <w:rPr>
          <w:lang w:val="en-AU"/>
        </w:rPr>
      </w:pPr>
      <w:r w:rsidRPr="007E0D3F">
        <w:rPr>
          <w:lang w:val="en-AU"/>
        </w:rPr>
        <w:t xml:space="preserve">If you need help in filling out this form, contact the Public Information Access team on 02 9995 </w:t>
      </w:r>
      <w:bookmarkStart w:id="1" w:name="1_Your_details"/>
      <w:bookmarkEnd w:id="1"/>
      <w:r w:rsidRPr="007E0D3F">
        <w:rPr>
          <w:lang w:val="en-AU"/>
        </w:rPr>
        <w:t>5266</w:t>
      </w:r>
      <w:r w:rsidR="00F8640E">
        <w:rPr>
          <w:lang w:val="en-AU"/>
        </w:rPr>
        <w:t xml:space="preserve"> or</w:t>
      </w:r>
      <w:r w:rsidRPr="007E0D3F">
        <w:rPr>
          <w:lang w:val="en-AU"/>
        </w:rPr>
        <w:t xml:space="preserve"> visit our web</w:t>
      </w:r>
      <w:r w:rsidR="00F8640E">
        <w:rPr>
          <w:lang w:val="en-AU"/>
        </w:rPr>
        <w:t xml:space="preserve"> page</w:t>
      </w:r>
      <w:r w:rsidRPr="007E0D3F">
        <w:rPr>
          <w:lang w:val="en-AU"/>
        </w:rPr>
        <w:t xml:space="preserve">: </w:t>
      </w:r>
      <w:hyperlink r:id="rId6">
        <w:r w:rsidR="00F8640E">
          <w:rPr>
            <w:lang w:val="en-AU"/>
          </w:rPr>
          <w:t xml:space="preserve">Obtaining information under the </w:t>
        </w:r>
        <w:r w:rsidR="00F8640E" w:rsidRPr="00F8640E">
          <w:rPr>
            <w:i/>
            <w:lang w:val="en-AU"/>
          </w:rPr>
          <w:t>Government Information (Public</w:t>
        </w:r>
        <w:r w:rsidR="00F8640E">
          <w:rPr>
            <w:lang w:val="en-AU"/>
          </w:rPr>
          <w:t xml:space="preserve"> </w:t>
        </w:r>
        <w:r w:rsidR="00F8640E" w:rsidRPr="00F8640E">
          <w:rPr>
            <w:i/>
            <w:lang w:val="en-AU"/>
          </w:rPr>
          <w:t>Access) Act 2009</w:t>
        </w:r>
      </w:hyperlink>
    </w:p>
    <w:p w:rsidR="007E0D3F" w:rsidRDefault="007E0D3F" w:rsidP="004F45FD">
      <w:pPr>
        <w:pStyle w:val="Heading2"/>
      </w:pPr>
      <w:r>
        <w:t>Your</w:t>
      </w:r>
      <w:r>
        <w:rPr>
          <w:spacing w:val="-16"/>
        </w:rPr>
        <w:t xml:space="preserve"> </w:t>
      </w:r>
      <w: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976"/>
        <w:gridCol w:w="1687"/>
        <w:gridCol w:w="1593"/>
      </w:tblGrid>
      <w:tr w:rsidR="00F8640E" w:rsidTr="004F45FD">
        <w:tc>
          <w:tcPr>
            <w:tcW w:w="2405" w:type="dxa"/>
          </w:tcPr>
          <w:p w:rsidR="00F8640E" w:rsidRPr="004F45FD" w:rsidRDefault="00F8640E" w:rsidP="004F45FD">
            <w:pPr>
              <w:pStyle w:val="Tabletext"/>
            </w:pPr>
            <w:r w:rsidRPr="004F45FD">
              <w:t>Surname:</w:t>
            </w:r>
          </w:p>
        </w:tc>
        <w:sdt>
          <w:sdtPr>
            <w:id w:val="-1035109143"/>
            <w:placeholder>
              <w:docPart w:val="FCD44F1E0C5041D89414FD675E5A5E89"/>
            </w:placeholder>
            <w:showingPlcHdr/>
          </w:sdtPr>
          <w:sdtContent>
            <w:tc>
              <w:tcPr>
                <w:tcW w:w="7735" w:type="dxa"/>
                <w:gridSpan w:val="3"/>
              </w:tcPr>
              <w:p w:rsidR="00F8640E" w:rsidRPr="004F45FD" w:rsidRDefault="004F45FD" w:rsidP="004F45FD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F8640E" w:rsidTr="004F45FD">
        <w:tc>
          <w:tcPr>
            <w:tcW w:w="2405" w:type="dxa"/>
          </w:tcPr>
          <w:p w:rsidR="00F8640E" w:rsidRPr="004F45FD" w:rsidRDefault="00F8640E" w:rsidP="004F45FD">
            <w:pPr>
              <w:pStyle w:val="Tabletext"/>
            </w:pPr>
            <w:r w:rsidRPr="004F45FD">
              <w:t>Other names:</w:t>
            </w:r>
          </w:p>
        </w:tc>
        <w:sdt>
          <w:sdtPr>
            <w:id w:val="-677271274"/>
            <w:placeholder>
              <w:docPart w:val="B45CE76BAED04884962107A95799B2F7"/>
            </w:placeholder>
            <w:showingPlcHdr/>
          </w:sdtPr>
          <w:sdtContent>
            <w:tc>
              <w:tcPr>
                <w:tcW w:w="7735" w:type="dxa"/>
                <w:gridSpan w:val="3"/>
              </w:tcPr>
              <w:p w:rsidR="00F8640E" w:rsidRPr="004F45FD" w:rsidRDefault="004F45FD" w:rsidP="004F45FD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F8640E" w:rsidTr="004F45FD">
        <w:tc>
          <w:tcPr>
            <w:tcW w:w="2405" w:type="dxa"/>
          </w:tcPr>
          <w:p w:rsidR="00F8640E" w:rsidRPr="004F45FD" w:rsidRDefault="00F8640E" w:rsidP="004F45FD">
            <w:pPr>
              <w:pStyle w:val="Tabletext"/>
            </w:pPr>
            <w:r w:rsidRPr="004F45FD">
              <w:t>Organisation</w:t>
            </w:r>
            <w:r w:rsidRPr="004F45FD">
              <w:t xml:space="preserve"> or </w:t>
            </w:r>
            <w:r w:rsidRPr="004F45FD">
              <w:t xml:space="preserve">person being </w:t>
            </w:r>
            <w:r w:rsidRPr="004F45FD">
              <w:t>represented</w:t>
            </w:r>
            <w:r w:rsidRPr="004F45FD">
              <w:t>:</w:t>
            </w:r>
          </w:p>
        </w:tc>
        <w:sdt>
          <w:sdtPr>
            <w:id w:val="362864956"/>
            <w:placeholder>
              <w:docPart w:val="B47A7129901B4F21A4CAA53AF201657A"/>
            </w:placeholder>
            <w:showingPlcHdr/>
          </w:sdtPr>
          <w:sdtContent>
            <w:tc>
              <w:tcPr>
                <w:tcW w:w="7735" w:type="dxa"/>
                <w:gridSpan w:val="3"/>
              </w:tcPr>
              <w:p w:rsidR="00F8640E" w:rsidRPr="004F45FD" w:rsidRDefault="004F45FD" w:rsidP="004F45FD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  <w:tr w:rsidR="00F8640E" w:rsidTr="004F45FD">
        <w:tc>
          <w:tcPr>
            <w:tcW w:w="2405" w:type="dxa"/>
          </w:tcPr>
          <w:p w:rsidR="00F8640E" w:rsidRPr="004F45FD" w:rsidRDefault="00F8640E" w:rsidP="004F45FD">
            <w:pPr>
              <w:pStyle w:val="Tabletext"/>
            </w:pPr>
            <w:r w:rsidRPr="004F45FD">
              <w:t>Postal address:</w:t>
            </w:r>
          </w:p>
        </w:tc>
        <w:sdt>
          <w:sdtPr>
            <w:id w:val="357620778"/>
            <w:placeholder>
              <w:docPart w:val="1BC861CBFEEE45BC9186BA11E7792830"/>
            </w:placeholder>
            <w:showingPlcHdr/>
          </w:sdtPr>
          <w:sdtContent>
            <w:tc>
              <w:tcPr>
                <w:tcW w:w="4288" w:type="dxa"/>
              </w:tcPr>
              <w:p w:rsidR="00F8640E" w:rsidRPr="004F45FD" w:rsidRDefault="004F45FD" w:rsidP="004F45FD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40" w:type="dxa"/>
          </w:tcPr>
          <w:p w:rsidR="00F8640E" w:rsidRPr="004F45FD" w:rsidRDefault="004F45FD" w:rsidP="004F45FD">
            <w:pPr>
              <w:pStyle w:val="Tabletext"/>
            </w:pPr>
            <w:r w:rsidRPr="004F45FD">
              <w:t>Postcode</w:t>
            </w:r>
          </w:p>
        </w:tc>
        <w:sdt>
          <w:sdtPr>
            <w:id w:val="-636336263"/>
            <w:placeholder>
              <w:docPart w:val="BE910EB5B19F4856BEEBE304699B386A"/>
            </w:placeholder>
            <w:showingPlcHdr/>
          </w:sdtPr>
          <w:sdtContent>
            <w:tc>
              <w:tcPr>
                <w:tcW w:w="1707" w:type="dxa"/>
              </w:tcPr>
              <w:p w:rsidR="00F8640E" w:rsidRDefault="004F45FD" w:rsidP="004F45F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F8640E" w:rsidTr="004F45FD">
        <w:tc>
          <w:tcPr>
            <w:tcW w:w="2405" w:type="dxa"/>
          </w:tcPr>
          <w:p w:rsidR="00F8640E" w:rsidRPr="004F45FD" w:rsidRDefault="004F45FD" w:rsidP="004F45FD">
            <w:pPr>
              <w:pStyle w:val="Tabletext"/>
            </w:pPr>
            <w:r w:rsidRPr="004F45FD">
              <w:t>Daytime telephone:</w:t>
            </w:r>
          </w:p>
        </w:tc>
        <w:sdt>
          <w:sdtPr>
            <w:id w:val="-1727902098"/>
            <w:placeholder>
              <w:docPart w:val="F748E86F0CBF42A9A1275D774073F468"/>
            </w:placeholder>
            <w:showingPlcHdr/>
          </w:sdtPr>
          <w:sdtContent>
            <w:tc>
              <w:tcPr>
                <w:tcW w:w="4288" w:type="dxa"/>
              </w:tcPr>
              <w:p w:rsidR="00F8640E" w:rsidRPr="004F45FD" w:rsidRDefault="004F45FD" w:rsidP="004F45FD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740" w:type="dxa"/>
          </w:tcPr>
          <w:p w:rsidR="00F8640E" w:rsidRPr="004F45FD" w:rsidRDefault="004F45FD" w:rsidP="004F45FD">
            <w:pPr>
              <w:pStyle w:val="Tabletext"/>
            </w:pPr>
            <w:r w:rsidRPr="004F45FD">
              <w:t>Mobile</w:t>
            </w:r>
          </w:p>
        </w:tc>
        <w:sdt>
          <w:sdtPr>
            <w:id w:val="1268430159"/>
            <w:placeholder>
              <w:docPart w:val="8E67C836CE3E49548BFE03FD58235817"/>
            </w:placeholder>
            <w:showingPlcHdr/>
          </w:sdtPr>
          <w:sdtContent>
            <w:tc>
              <w:tcPr>
                <w:tcW w:w="1707" w:type="dxa"/>
              </w:tcPr>
              <w:p w:rsidR="00F8640E" w:rsidRDefault="004F45FD" w:rsidP="004F45F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4F45FD" w:rsidTr="004F45FD">
        <w:tc>
          <w:tcPr>
            <w:tcW w:w="2405" w:type="dxa"/>
          </w:tcPr>
          <w:p w:rsidR="004F45FD" w:rsidRPr="004F45FD" w:rsidRDefault="004F45FD" w:rsidP="004F45FD">
            <w:pPr>
              <w:pStyle w:val="Tabletext"/>
            </w:pPr>
            <w:r w:rsidRPr="004F45FD">
              <w:t>Email:</w:t>
            </w:r>
          </w:p>
        </w:tc>
        <w:sdt>
          <w:sdtPr>
            <w:id w:val="617038246"/>
            <w:placeholder>
              <w:docPart w:val="3BACFAE87CE74A41BBED76E6BEB6D0DD"/>
            </w:placeholder>
            <w:showingPlcHdr/>
          </w:sdtPr>
          <w:sdtContent>
            <w:tc>
              <w:tcPr>
                <w:tcW w:w="7735" w:type="dxa"/>
                <w:gridSpan w:val="3"/>
              </w:tcPr>
              <w:p w:rsidR="004F45FD" w:rsidRPr="004F45FD" w:rsidRDefault="004F45FD" w:rsidP="004F45FD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7E0D3F" w:rsidRDefault="007D4A56" w:rsidP="007D4A56">
      <w:pPr>
        <w:pStyle w:val="BodyText"/>
      </w:pPr>
      <w:sdt>
        <w:sdtPr>
          <w:id w:val="-208914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>I</w:t>
      </w:r>
      <w:r w:rsidR="007E0D3F">
        <w:rPr>
          <w:spacing w:val="2"/>
        </w:rPr>
        <w:t xml:space="preserve"> </w:t>
      </w:r>
      <w:r w:rsidR="007E0D3F">
        <w:t>agree</w:t>
      </w:r>
      <w:r w:rsidR="007E0D3F">
        <w:rPr>
          <w:spacing w:val="-2"/>
        </w:rPr>
        <w:t xml:space="preserve"> </w:t>
      </w:r>
      <w:r w:rsidR="007E0D3F">
        <w:t>to</w:t>
      </w:r>
      <w:r w:rsidR="007E0D3F">
        <w:rPr>
          <w:spacing w:val="-2"/>
        </w:rPr>
        <w:t xml:space="preserve"> </w:t>
      </w:r>
      <w:r w:rsidR="007E0D3F">
        <w:t>receive correspondence at the</w:t>
      </w:r>
      <w:r w:rsidR="007E0D3F">
        <w:rPr>
          <w:spacing w:val="-2"/>
        </w:rPr>
        <w:t xml:space="preserve"> above</w:t>
      </w:r>
      <w:r w:rsidR="007E0D3F">
        <w:t xml:space="preserve"> email address.</w:t>
      </w:r>
    </w:p>
    <w:p w:rsidR="007E0D3F" w:rsidRDefault="007D4A56" w:rsidP="007D4A56">
      <w:pPr>
        <w:pStyle w:val="BodyText"/>
        <w:ind w:left="340" w:hanging="340"/>
      </w:pPr>
      <w:sdt>
        <w:sdtPr>
          <w:id w:val="-71720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>I</w:t>
      </w:r>
      <w:r w:rsidR="007E0D3F">
        <w:rPr>
          <w:spacing w:val="2"/>
        </w:rPr>
        <w:t xml:space="preserve"> </w:t>
      </w:r>
      <w:r w:rsidR="007E0D3F">
        <w:t>agree</w:t>
      </w:r>
      <w:r w:rsidR="007E0D3F">
        <w:rPr>
          <w:spacing w:val="-2"/>
        </w:rPr>
        <w:t xml:space="preserve"> </w:t>
      </w:r>
      <w:r w:rsidR="007E0D3F">
        <w:t>to</w:t>
      </w:r>
      <w:r w:rsidR="007E0D3F">
        <w:rPr>
          <w:spacing w:val="-2"/>
        </w:rPr>
        <w:t xml:space="preserve"> </w:t>
      </w:r>
      <w:r w:rsidR="007E0D3F">
        <w:t>the</w:t>
      </w:r>
      <w:r w:rsidR="007E0D3F">
        <w:rPr>
          <w:spacing w:val="-2"/>
        </w:rPr>
        <w:t xml:space="preserve"> </w:t>
      </w:r>
      <w:r w:rsidR="007E0D3F">
        <w:t xml:space="preserve">release </w:t>
      </w:r>
      <w:r w:rsidR="007E0D3F">
        <w:rPr>
          <w:spacing w:val="-2"/>
        </w:rPr>
        <w:t>of</w:t>
      </w:r>
      <w:r w:rsidR="007E0D3F">
        <w:t xml:space="preserve"> my</w:t>
      </w:r>
      <w:r w:rsidR="007E0D3F">
        <w:rPr>
          <w:spacing w:val="-2"/>
        </w:rPr>
        <w:t xml:space="preserve"> </w:t>
      </w:r>
      <w:r w:rsidR="007E0D3F">
        <w:t>name</w:t>
      </w:r>
      <w:r w:rsidR="007E0D3F">
        <w:rPr>
          <w:spacing w:val="-2"/>
        </w:rPr>
        <w:t xml:space="preserve"> </w:t>
      </w:r>
      <w:r w:rsidR="007E0D3F">
        <w:t>to</w:t>
      </w:r>
      <w:r w:rsidR="007E0D3F">
        <w:rPr>
          <w:spacing w:val="-2"/>
        </w:rPr>
        <w:t xml:space="preserve"> </w:t>
      </w:r>
      <w:r w:rsidR="007E0D3F">
        <w:t>any</w:t>
      </w:r>
      <w:r w:rsidR="007E0D3F">
        <w:rPr>
          <w:spacing w:val="-2"/>
        </w:rPr>
        <w:t xml:space="preserve"> </w:t>
      </w:r>
      <w:r w:rsidR="007E0D3F">
        <w:t>other (third)</w:t>
      </w:r>
      <w:r w:rsidR="007E0D3F">
        <w:rPr>
          <w:spacing w:val="2"/>
        </w:rPr>
        <w:t xml:space="preserve"> </w:t>
      </w:r>
      <w:r w:rsidR="007E0D3F">
        <w:t>parties</w:t>
      </w:r>
      <w:r w:rsidR="007E0D3F">
        <w:rPr>
          <w:spacing w:val="-2"/>
        </w:rPr>
        <w:t xml:space="preserve"> </w:t>
      </w:r>
      <w:r w:rsidR="007E0D3F">
        <w:t>OEH/RBGDT need</w:t>
      </w:r>
      <w:r w:rsidR="007E0D3F">
        <w:rPr>
          <w:spacing w:val="-2"/>
        </w:rPr>
        <w:t xml:space="preserve"> </w:t>
      </w:r>
      <w:r w:rsidR="007E0D3F">
        <w:t>to</w:t>
      </w:r>
      <w:r w:rsidR="007E0D3F">
        <w:rPr>
          <w:spacing w:val="37"/>
        </w:rPr>
        <w:t xml:space="preserve"> </w:t>
      </w:r>
      <w:r w:rsidR="007E0D3F">
        <w:t>consult</w:t>
      </w:r>
      <w:r w:rsidR="007E0D3F">
        <w:rPr>
          <w:spacing w:val="2"/>
        </w:rPr>
        <w:t xml:space="preserve"> </w:t>
      </w:r>
      <w:r w:rsidR="007E0D3F">
        <w:t>as</w:t>
      </w:r>
      <w:r w:rsidR="007E0D3F">
        <w:rPr>
          <w:spacing w:val="-2"/>
        </w:rPr>
        <w:t xml:space="preserve"> </w:t>
      </w:r>
      <w:r w:rsidR="007E0D3F">
        <w:t>part</w:t>
      </w:r>
      <w:r w:rsidR="007E0D3F">
        <w:rPr>
          <w:spacing w:val="2"/>
        </w:rPr>
        <w:t xml:space="preserve"> </w:t>
      </w:r>
      <w:r w:rsidR="007E0D3F">
        <w:rPr>
          <w:spacing w:val="-2"/>
        </w:rPr>
        <w:t>of</w:t>
      </w:r>
      <w:r w:rsidR="007E0D3F">
        <w:t xml:space="preserve"> my</w:t>
      </w:r>
      <w:r w:rsidR="007E0D3F">
        <w:rPr>
          <w:spacing w:val="-2"/>
        </w:rPr>
        <w:t xml:space="preserve"> </w:t>
      </w:r>
      <w:r w:rsidR="007E0D3F">
        <w:t>application.</w:t>
      </w:r>
    </w:p>
    <w:p w:rsidR="007E0D3F" w:rsidRDefault="007E0D3F" w:rsidP="005E2905">
      <w:pPr>
        <w:pStyle w:val="Heading2"/>
      </w:pPr>
      <w:bookmarkStart w:id="2" w:name="2_Information_requested"/>
      <w:bookmarkEnd w:id="2"/>
      <w:r>
        <w:t>Information</w:t>
      </w:r>
      <w:r>
        <w:rPr>
          <w:spacing w:val="-28"/>
        </w:rPr>
        <w:t xml:space="preserve"> </w:t>
      </w:r>
      <w:r>
        <w:t>requested</w:t>
      </w:r>
    </w:p>
    <w:p w:rsidR="007E0D3F" w:rsidRDefault="007E0D3F" w:rsidP="00D61D79">
      <w:pPr>
        <w:pStyle w:val="BodyText"/>
      </w:pPr>
      <w:r>
        <w:t xml:space="preserve">Are </w:t>
      </w:r>
      <w:r>
        <w:rPr>
          <w:spacing w:val="-2"/>
        </w:rPr>
        <w:t>you</w:t>
      </w:r>
      <w:r>
        <w:t xml:space="preserve"> seeking</w:t>
      </w:r>
      <w:r>
        <w:rPr>
          <w:spacing w:val="3"/>
        </w:rPr>
        <w:t xml:space="preserve"> </w:t>
      </w:r>
      <w:r>
        <w:t xml:space="preserve">information held </w:t>
      </w:r>
      <w:r>
        <w:rPr>
          <w:spacing w:val="-2"/>
        </w:rPr>
        <w:t>by:</w:t>
      </w:r>
    </w:p>
    <w:p w:rsidR="007E0D3F" w:rsidRDefault="007E0D3F" w:rsidP="00D61D79">
      <w:pPr>
        <w:pStyle w:val="BodyText"/>
        <w:rPr>
          <w:rFonts w:eastAsia="Arial"/>
        </w:rPr>
      </w:pPr>
      <w:r>
        <w:t xml:space="preserve">OEH? </w:t>
      </w:r>
      <w:sdt>
        <w:sdtPr>
          <w:id w:val="-130045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2"/>
        </w:rPr>
        <w:t xml:space="preserve"> </w:t>
      </w:r>
      <w:r>
        <w:rPr>
          <w:b/>
        </w:rPr>
        <w:t>Yes</w:t>
      </w:r>
      <w:r>
        <w:rPr>
          <w:b/>
          <w:spacing w:val="-2"/>
        </w:rPr>
        <w:t xml:space="preserve"> </w:t>
      </w:r>
      <w:r>
        <w:rPr>
          <w:b/>
        </w:rPr>
        <w:t xml:space="preserve">/ </w:t>
      </w:r>
      <w:sdt>
        <w:sdtPr>
          <w:rPr>
            <w:b/>
          </w:rPr>
          <w:id w:val="-30493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  <w:b/>
            </w:rPr>
            <w:t>☐</w:t>
          </w:r>
        </w:sdtContent>
      </w:sdt>
      <w:r w:rsidR="00D61D79">
        <w:rPr>
          <w:b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t xml:space="preserve">  </w:t>
      </w:r>
      <w:r>
        <w:rPr>
          <w:spacing w:val="2"/>
        </w:rPr>
        <w:t xml:space="preserve"> </w:t>
      </w:r>
      <w:r w:rsidR="00D61D79">
        <w:rPr>
          <w:spacing w:val="2"/>
        </w:rPr>
        <w:br/>
      </w:r>
      <w:r>
        <w:t>RBGDT?</w:t>
      </w:r>
      <w:r>
        <w:rPr>
          <w:spacing w:val="60"/>
        </w:rPr>
        <w:t xml:space="preserve"> </w:t>
      </w:r>
      <w:sdt>
        <w:sdtPr>
          <w:rPr>
            <w:spacing w:val="60"/>
          </w:rPr>
          <w:id w:val="40534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  <w:spacing w:val="60"/>
            </w:rPr>
            <w:t>☐</w:t>
          </w:r>
        </w:sdtContent>
      </w:sdt>
      <w:r w:rsidR="00D61D79">
        <w:rPr>
          <w:spacing w:val="60"/>
        </w:rPr>
        <w:t xml:space="preserve"> </w:t>
      </w:r>
      <w:r>
        <w:rPr>
          <w:b/>
        </w:rPr>
        <w:t>Yes</w:t>
      </w:r>
      <w:r>
        <w:rPr>
          <w:b/>
          <w:spacing w:val="-2"/>
        </w:rPr>
        <w:t xml:space="preserve"> </w:t>
      </w:r>
      <w:r>
        <w:rPr>
          <w:b/>
        </w:rPr>
        <w:t xml:space="preserve">/ </w:t>
      </w:r>
      <w:sdt>
        <w:sdtPr>
          <w:rPr>
            <w:b/>
          </w:rPr>
          <w:id w:val="-113887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  <w:b/>
            </w:rPr>
            <w:t>☐</w:t>
          </w:r>
        </w:sdtContent>
      </w:sdt>
      <w:r w:rsidR="00D61D79">
        <w:rPr>
          <w:b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 w:rsidR="00D61D79">
        <w:rPr>
          <w:spacing w:val="2"/>
        </w:rPr>
        <w:br/>
      </w:r>
      <w:r>
        <w:t xml:space="preserve">Both? </w:t>
      </w:r>
      <w:sdt>
        <w:sdtPr>
          <w:id w:val="146770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</w:rPr>
            <w:t>☐</w:t>
          </w:r>
        </w:sdtContent>
      </w:sdt>
      <w:r w:rsidR="00D61D79">
        <w:t xml:space="preserve"> </w:t>
      </w:r>
      <w:r>
        <w:rPr>
          <w:b/>
        </w:rPr>
        <w:t>Yes</w:t>
      </w:r>
      <w:r>
        <w:rPr>
          <w:b/>
          <w:spacing w:val="-2"/>
        </w:rPr>
        <w:t xml:space="preserve"> </w:t>
      </w:r>
      <w:r>
        <w:rPr>
          <w:b/>
        </w:rPr>
        <w:t>/</w:t>
      </w:r>
      <w:r w:rsidR="00D61D79">
        <w:rPr>
          <w:b/>
        </w:rPr>
        <w:t xml:space="preserve"> </w:t>
      </w:r>
      <w:sdt>
        <w:sdtPr>
          <w:rPr>
            <w:b/>
          </w:rPr>
          <w:id w:val="-198253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</w:t>
      </w:r>
      <w:r w:rsidR="00D61D79">
        <w:rPr>
          <w:spacing w:val="48"/>
        </w:rPr>
        <w:br/>
      </w:r>
      <w:r>
        <w:t xml:space="preserve">Are </w:t>
      </w:r>
      <w:r>
        <w:rPr>
          <w:spacing w:val="-2"/>
        </w:rPr>
        <w:t>you</w:t>
      </w:r>
      <w:r>
        <w:t xml:space="preserve"> seeking</w:t>
      </w:r>
      <w:r>
        <w:rPr>
          <w:spacing w:val="3"/>
        </w:rPr>
        <w:t xml:space="preserve"> </w:t>
      </w:r>
      <w:r>
        <w:rPr>
          <w:spacing w:val="-2"/>
        </w:rPr>
        <w:t>personal</w:t>
      </w:r>
      <w:r>
        <w:t xml:space="preserve"> information? </w:t>
      </w:r>
      <w:sdt>
        <w:sdtPr>
          <w:id w:val="-4591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</w:rPr>
            <w:t>☐</w:t>
          </w:r>
        </w:sdtContent>
      </w:sdt>
      <w:r w:rsidR="00D61D79">
        <w:t xml:space="preserve"> </w:t>
      </w:r>
      <w:r>
        <w:rPr>
          <w:b/>
        </w:rPr>
        <w:t>Yes</w:t>
      </w:r>
      <w:r>
        <w:rPr>
          <w:b/>
          <w:spacing w:val="-2"/>
        </w:rPr>
        <w:t xml:space="preserve"> </w:t>
      </w:r>
      <w:r>
        <w:rPr>
          <w:b/>
        </w:rPr>
        <w:t>/</w:t>
      </w:r>
      <w:r w:rsidR="00D61D79">
        <w:rPr>
          <w:b/>
        </w:rPr>
        <w:t xml:space="preserve"> </w:t>
      </w:r>
      <w:sdt>
        <w:sdtPr>
          <w:rPr>
            <w:b/>
          </w:rPr>
          <w:id w:val="-107712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D79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 </w:t>
      </w:r>
    </w:p>
    <w:p w:rsidR="00D61D79" w:rsidRDefault="007E0D3F" w:rsidP="00D61D79">
      <w:pPr>
        <w:pStyle w:val="BodyText"/>
      </w:pPr>
      <w:r>
        <w:t>Please describe</w:t>
      </w:r>
      <w:r>
        <w:rPr>
          <w:spacing w:val="-2"/>
        </w:rPr>
        <w:t xml:space="preserve"> </w:t>
      </w:r>
      <w:r>
        <w:t xml:space="preserve">the information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in enough</w:t>
      </w:r>
      <w:r>
        <w:rPr>
          <w:spacing w:val="-2"/>
        </w:rPr>
        <w:t xml:space="preserve"> </w:t>
      </w:r>
      <w:r>
        <w:t>detail to allow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 identify</w:t>
      </w:r>
      <w:r>
        <w:rPr>
          <w:spacing w:val="-2"/>
        </w:rPr>
        <w:t xml:space="preserve"> </w:t>
      </w:r>
      <w:r>
        <w:t>it.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5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attach additional pages. </w:t>
      </w:r>
    </w:p>
    <w:p w:rsidR="007E0D3F" w:rsidRDefault="007E0D3F" w:rsidP="00D61D79">
      <w:pPr>
        <w:pStyle w:val="BodyText"/>
      </w:pPr>
      <w: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do </w:t>
      </w:r>
      <w:r>
        <w:rPr>
          <w:spacing w:val="-2"/>
        </w:rPr>
        <w:t>not</w:t>
      </w:r>
      <w:r>
        <w:t xml:space="preserve"> give enough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unable to</w:t>
      </w:r>
      <w:r>
        <w:rPr>
          <w:spacing w:val="-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60"/>
        </w:rPr>
        <w:t xml:space="preserve"> </w:t>
      </w:r>
      <w:r>
        <w:t>application.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3823"/>
        <w:gridCol w:w="2882"/>
        <w:gridCol w:w="519"/>
        <w:gridCol w:w="2377"/>
      </w:tblGrid>
      <w:tr w:rsidR="00783EDF" w:rsidTr="00783EDF">
        <w:trPr>
          <w:trHeight w:val="1287"/>
        </w:trPr>
        <w:bookmarkStart w:id="3" w:name="3_Proof_of_identity" w:displacedByCustomXml="next"/>
        <w:bookmarkEnd w:id="3" w:displacedByCustomXml="next"/>
        <w:sdt>
          <w:sdtPr>
            <w:id w:val="1008409821"/>
            <w:placeholder>
              <w:docPart w:val="3C5F3CACD00B47CDBD142C7C52FA595E"/>
            </w:placeholder>
            <w:showingPlcHdr/>
          </w:sdtPr>
          <w:sdtContent>
            <w:tc>
              <w:tcPr>
                <w:tcW w:w="9601" w:type="dxa"/>
                <w:gridSpan w:val="4"/>
              </w:tcPr>
              <w:p w:rsidR="00783EDF" w:rsidRDefault="00783EDF" w:rsidP="00012ECE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61D79" w:rsidTr="00783EDF">
        <w:trPr>
          <w:trHeight w:val="420"/>
        </w:trPr>
        <w:tc>
          <w:tcPr>
            <w:tcW w:w="3823" w:type="dxa"/>
          </w:tcPr>
          <w:p w:rsidR="00D61D79" w:rsidRDefault="00D61D79" w:rsidP="00012ECE">
            <w:pPr>
              <w:pStyle w:val="Tabletext"/>
            </w:pPr>
            <w:r>
              <w:lastRenderedPageBreak/>
              <w:t>Information to</w:t>
            </w:r>
            <w:r>
              <w:rPr>
                <w:spacing w:val="-2"/>
              </w:rPr>
              <w:t xml:space="preserve"> </w:t>
            </w:r>
            <w:r>
              <w:t>cover the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from:</w:t>
            </w:r>
          </w:p>
        </w:tc>
        <w:sdt>
          <w:sdtPr>
            <w:id w:val="-1714336798"/>
            <w:placeholder>
              <w:docPart w:val="B815C24C2FB044889EA2F3913258590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82" w:type="dxa"/>
              </w:tcPr>
              <w:p w:rsidR="00D61D79" w:rsidRDefault="00783EDF" w:rsidP="00012ECE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519" w:type="dxa"/>
          </w:tcPr>
          <w:p w:rsidR="00D61D79" w:rsidRDefault="00D61D79" w:rsidP="00012ECE">
            <w:pPr>
              <w:pStyle w:val="Tabletext"/>
            </w:pPr>
            <w:r>
              <w:t>to:</w:t>
            </w:r>
          </w:p>
        </w:tc>
        <w:sdt>
          <w:sdtPr>
            <w:id w:val="814069398"/>
            <w:placeholder>
              <w:docPart w:val="306641FA16F94F2CA6157C1E8FE4CC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377" w:type="dxa"/>
              </w:tcPr>
              <w:p w:rsidR="00D61D79" w:rsidRDefault="00783EDF" w:rsidP="00012ECE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</w:tbl>
    <w:p w:rsidR="007E0D3F" w:rsidRDefault="007E0D3F" w:rsidP="00783EDF">
      <w:pPr>
        <w:pStyle w:val="Heading2"/>
      </w:pPr>
      <w:r>
        <w:t>Proof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identity</w:t>
      </w:r>
    </w:p>
    <w:p w:rsidR="007E0D3F" w:rsidRDefault="007E0D3F" w:rsidP="00783EDF">
      <w:pPr>
        <w:pStyle w:val="BodyText"/>
        <w:rPr>
          <w:rFonts w:eastAsia="Arial"/>
          <w:szCs w:val="18"/>
        </w:rPr>
      </w:pPr>
      <w:r>
        <w:t>This is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behalf.</w:t>
      </w:r>
    </w:p>
    <w:p w:rsidR="007E0D3F" w:rsidRDefault="007E0D3F" w:rsidP="00783EDF">
      <w:pPr>
        <w:pStyle w:val="BodyText"/>
        <w:rPr>
          <w:rFonts w:eastAsia="Arial"/>
        </w:rPr>
      </w:pPr>
      <w:r>
        <w:t>When seeking</w:t>
      </w:r>
      <w:r>
        <w:rPr>
          <w:spacing w:val="3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 personal</w:t>
      </w:r>
      <w:r>
        <w:rPr>
          <w:spacing w:val="2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must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t>proof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a</w:t>
      </w:r>
      <w:r w:rsidR="00783EDF">
        <w:t xml:space="preserve"> </w:t>
      </w:r>
      <w:r>
        <w:rPr>
          <w:i/>
        </w:rPr>
        <w:t>certified</w:t>
      </w:r>
      <w:r>
        <w:rPr>
          <w:i/>
          <w:spacing w:val="-2"/>
        </w:rPr>
        <w:t xml:space="preserve"> </w:t>
      </w:r>
      <w:r>
        <w:rPr>
          <w:i/>
        </w:rPr>
        <w:t>copy</w:t>
      </w:r>
      <w:r>
        <w:rPr>
          <w:i/>
          <w:spacing w:val="1"/>
        </w:rPr>
        <w:t xml:space="preserve"> </w:t>
      </w:r>
      <w:r>
        <w:rPr>
          <w:spacing w:val="-2"/>
        </w:rPr>
        <w:t>of</w:t>
      </w:r>
      <w:r>
        <w:t xml:space="preserve"> any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documents:</w:t>
      </w:r>
    </w:p>
    <w:p w:rsidR="007E0D3F" w:rsidRDefault="00783EDF" w:rsidP="00783EDF">
      <w:pPr>
        <w:pStyle w:val="BodyText"/>
      </w:pPr>
      <w:sdt>
        <w:sdtPr>
          <w:id w:val="20799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>Australian driver’s</w:t>
      </w:r>
      <w:r w:rsidR="007E0D3F">
        <w:rPr>
          <w:spacing w:val="1"/>
        </w:rPr>
        <w:t xml:space="preserve"> </w:t>
      </w:r>
      <w:r w:rsidR="007E0D3F">
        <w:t>licence (with photograph, signature</w:t>
      </w:r>
      <w:r w:rsidR="007E0D3F">
        <w:rPr>
          <w:spacing w:val="-2"/>
        </w:rPr>
        <w:t xml:space="preserve"> </w:t>
      </w:r>
      <w:r w:rsidR="007E0D3F">
        <w:t>and current</w:t>
      </w:r>
      <w:r w:rsidR="007E0D3F">
        <w:rPr>
          <w:spacing w:val="2"/>
        </w:rPr>
        <w:t xml:space="preserve"> </w:t>
      </w:r>
      <w:r w:rsidR="007E0D3F">
        <w:t>address)</w:t>
      </w:r>
      <w:r w:rsidR="007E0D3F">
        <w:rPr>
          <w:spacing w:val="29"/>
        </w:rPr>
        <w:t xml:space="preserve"> </w:t>
      </w:r>
      <w:r>
        <w:rPr>
          <w:spacing w:val="29"/>
        </w:rPr>
        <w:br/>
      </w:r>
      <w:sdt>
        <w:sdtPr>
          <w:id w:val="-152392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>current</w:t>
      </w:r>
      <w:r w:rsidR="007E0D3F">
        <w:rPr>
          <w:spacing w:val="2"/>
        </w:rPr>
        <w:t xml:space="preserve"> </w:t>
      </w:r>
      <w:r w:rsidR="007E0D3F">
        <w:t xml:space="preserve">Australian </w:t>
      </w:r>
      <w:r w:rsidR="007E0D3F">
        <w:rPr>
          <w:spacing w:val="-2"/>
        </w:rPr>
        <w:t>passport</w:t>
      </w:r>
      <w:r>
        <w:rPr>
          <w:spacing w:val="-2"/>
        </w:rPr>
        <w:br/>
      </w:r>
      <w:sdt>
        <w:sdtPr>
          <w:id w:val="-105360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>other proof</w:t>
      </w:r>
      <w:r w:rsidR="007E0D3F">
        <w:rPr>
          <w:spacing w:val="2"/>
        </w:rPr>
        <w:t xml:space="preserve"> </w:t>
      </w:r>
      <w:r w:rsidR="007E0D3F">
        <w:rPr>
          <w:spacing w:val="-2"/>
        </w:rPr>
        <w:t>of</w:t>
      </w:r>
      <w:r w:rsidR="007E0D3F">
        <w:rPr>
          <w:spacing w:val="2"/>
        </w:rPr>
        <w:t xml:space="preserve"> </w:t>
      </w:r>
      <w:r w:rsidR="007E0D3F">
        <w:t>signature</w:t>
      </w:r>
      <w:r w:rsidR="007E0D3F">
        <w:rPr>
          <w:spacing w:val="-2"/>
        </w:rPr>
        <w:t xml:space="preserve"> </w:t>
      </w:r>
      <w:r w:rsidR="007E0D3F">
        <w:t>and current</w:t>
      </w:r>
      <w:r w:rsidR="007E0D3F">
        <w:rPr>
          <w:spacing w:val="2"/>
        </w:rPr>
        <w:t xml:space="preserve"> </w:t>
      </w:r>
      <w:r w:rsidR="007E0D3F">
        <w:t>address</w:t>
      </w:r>
      <w:r w:rsidR="007E0D3F">
        <w:rPr>
          <w:spacing w:val="-2"/>
        </w:rPr>
        <w:t xml:space="preserve"> </w:t>
      </w:r>
      <w:r w:rsidR="007E0D3F">
        <w:t>details.</w:t>
      </w:r>
    </w:p>
    <w:p w:rsidR="007E0D3F" w:rsidRDefault="007E0D3F" w:rsidP="00012ECE">
      <w:pPr>
        <w:pStyle w:val="Heading2"/>
      </w:pPr>
      <w:bookmarkStart w:id="4" w:name="4_Form_of_access"/>
      <w:bookmarkEnd w:id="4"/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access</w:t>
      </w:r>
    </w:p>
    <w:p w:rsidR="007E0D3F" w:rsidRPr="00012ECE" w:rsidRDefault="007E0D3F" w:rsidP="00012ECE">
      <w:pPr>
        <w:pStyle w:val="BodyText"/>
      </w:pPr>
      <w:r w:rsidRPr="00012ECE">
        <w:t>We will provide you with a copy of the information released. If there is a large amount of information, it will be provided on a USB.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23"/>
      </w:tblGrid>
      <w:tr w:rsidR="00012ECE" w:rsidTr="00012ECE">
        <w:tc>
          <w:tcPr>
            <w:tcW w:w="4957" w:type="dxa"/>
          </w:tcPr>
          <w:p w:rsidR="00012ECE" w:rsidRDefault="00012ECE" w:rsidP="00012ECE">
            <w:pPr>
              <w:pStyle w:val="Tabletext"/>
            </w:pPr>
            <w:r w:rsidRPr="00012ECE">
              <w:t>Please advise if you require access in another format</w:t>
            </w:r>
          </w:p>
        </w:tc>
        <w:sdt>
          <w:sdtPr>
            <w:id w:val="-705093612"/>
            <w:placeholder>
              <w:docPart w:val="6DA3A3BA42B2400596B9CEB0FF784885"/>
            </w:placeholder>
            <w:showingPlcHdr/>
          </w:sdtPr>
          <w:sdtContent>
            <w:tc>
              <w:tcPr>
                <w:tcW w:w="4623" w:type="dxa"/>
              </w:tcPr>
              <w:p w:rsidR="00012ECE" w:rsidRDefault="00012ECE" w:rsidP="00012ECE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</w:t>
                </w:r>
              </w:p>
            </w:tc>
          </w:sdtContent>
        </w:sdt>
      </w:tr>
    </w:tbl>
    <w:p w:rsidR="007E0D3F" w:rsidRDefault="007E0D3F" w:rsidP="00012ECE">
      <w:pPr>
        <w:pStyle w:val="Heading2"/>
      </w:pPr>
      <w:bookmarkStart w:id="5" w:name="5_Application_fee_and_lodgement"/>
      <w:bookmarkEnd w:id="5"/>
      <w:r>
        <w:t>Application</w:t>
      </w:r>
      <w:r>
        <w:rPr>
          <w:spacing w:val="-13"/>
        </w:rPr>
        <w:t xml:space="preserve"> </w:t>
      </w:r>
      <w:r>
        <w:t>fee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lodgement</w:t>
      </w:r>
    </w:p>
    <w:p w:rsidR="007E0D3F" w:rsidRDefault="007E0D3F" w:rsidP="00012ECE">
      <w:pPr>
        <w:pStyle w:val="BodyText"/>
      </w:pPr>
      <w:r>
        <w:t>Post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application</w:t>
      </w:r>
      <w:r>
        <w:rPr>
          <w:spacing w:val="-2"/>
        </w:rPr>
        <w:t xml:space="preserve"> and</w:t>
      </w:r>
      <w:r>
        <w:t xml:space="preserve"> the</w:t>
      </w:r>
      <w:r>
        <w:rPr>
          <w:spacing w:val="-2"/>
        </w:rPr>
        <w:t xml:space="preserve"> </w:t>
      </w:r>
      <w:r>
        <w:t>$30 application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 w:rsidR="00012ECE">
        <w:t xml:space="preserve">by </w:t>
      </w:r>
      <w:r>
        <w:t>cheque</w:t>
      </w:r>
      <w:r>
        <w:rPr>
          <w:spacing w:val="-2"/>
        </w:rPr>
        <w:t xml:space="preserve"> </w:t>
      </w:r>
      <w:r>
        <w:t>or money</w:t>
      </w:r>
      <w:r>
        <w:rPr>
          <w:spacing w:val="-2"/>
        </w:rPr>
        <w:t xml:space="preserve"> </w:t>
      </w:r>
      <w:r>
        <w:t xml:space="preserve">order </w:t>
      </w:r>
      <w:r w:rsidR="00012ECE">
        <w:t>(</w:t>
      </w:r>
      <w:r w:rsidRPr="00012ECE">
        <w:rPr>
          <w:b/>
        </w:rPr>
        <w:t>no</w:t>
      </w:r>
      <w:r w:rsidRPr="00012ECE">
        <w:rPr>
          <w:b/>
          <w:spacing w:val="-2"/>
        </w:rPr>
        <w:t xml:space="preserve"> </w:t>
      </w:r>
      <w:r w:rsidRPr="00012ECE">
        <w:rPr>
          <w:b/>
        </w:rPr>
        <w:t>cash</w:t>
      </w:r>
      <w:r w:rsidR="00012ECE">
        <w:t>)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Environment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Heritage) </w:t>
      </w:r>
      <w:r w:rsidR="00012ECE">
        <w:t>and post to:</w:t>
      </w:r>
    </w:p>
    <w:p w:rsidR="007E0D3F" w:rsidRDefault="007E0D3F" w:rsidP="00012ECE">
      <w:pPr>
        <w:pStyle w:val="BodyText"/>
      </w:pPr>
      <w:r>
        <w:t>Right to</w:t>
      </w:r>
      <w:r>
        <w:rPr>
          <w:spacing w:val="-2"/>
        </w:rPr>
        <w:t xml:space="preserve"> </w:t>
      </w:r>
      <w:r>
        <w:t>Information/Privacy</w:t>
      </w:r>
      <w:r>
        <w:rPr>
          <w:spacing w:val="-2"/>
        </w:rPr>
        <w:t xml:space="preserve"> </w:t>
      </w:r>
      <w:r>
        <w:t>Officer</w:t>
      </w:r>
      <w:r>
        <w:tab/>
      </w:r>
      <w:r w:rsidR="00012ECE">
        <w:br/>
      </w:r>
      <w:r>
        <w:t xml:space="preserve">Office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Environment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Heritage</w:t>
      </w:r>
      <w:r w:rsidR="00012ECE">
        <w:br/>
      </w:r>
      <w:r>
        <w:t>PO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A290</w:t>
      </w:r>
      <w:r w:rsidR="00012ECE">
        <w:br/>
      </w:r>
      <w:r>
        <w:t xml:space="preserve">Sydney South </w:t>
      </w:r>
      <w:r>
        <w:rPr>
          <w:spacing w:val="-3"/>
        </w:rPr>
        <w:t>NSW</w:t>
      </w:r>
      <w:r>
        <w:rPr>
          <w:spacing w:val="6"/>
        </w:rPr>
        <w:t xml:space="preserve"> </w:t>
      </w:r>
      <w:r>
        <w:rPr>
          <w:spacing w:val="-2"/>
        </w:rPr>
        <w:t>1232</w:t>
      </w:r>
    </w:p>
    <w:p w:rsidR="007E0D3F" w:rsidRDefault="00012ECE" w:rsidP="00012ECE">
      <w:pPr>
        <w:pStyle w:val="BodyText"/>
      </w:pPr>
      <w:r>
        <w:t>Inquiries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telephone:</w:t>
      </w:r>
      <w:r>
        <w:t xml:space="preserve"> </w:t>
      </w:r>
      <w:r>
        <w:t>02 9995 5266</w:t>
      </w:r>
    </w:p>
    <w:p w:rsidR="007E0D3F" w:rsidRDefault="007E0D3F" w:rsidP="00012ECE">
      <w:pPr>
        <w:pStyle w:val="BodyText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may also</w:t>
      </w:r>
      <w:r>
        <w:rPr>
          <w:spacing w:val="1"/>
        </w:rPr>
        <w:t xml:space="preserve"> </w:t>
      </w:r>
      <w:r>
        <w:t>be paid in person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cash, credit</w:t>
      </w:r>
      <w:r>
        <w:rPr>
          <w:spacing w:val="2"/>
        </w:rPr>
        <w:t xml:space="preserve"> </w:t>
      </w:r>
      <w:r>
        <w:rPr>
          <w:spacing w:val="-2"/>
        </w:rPr>
        <w:t>card,</w:t>
      </w:r>
      <w:r>
        <w:rPr>
          <w:spacing w:val="2"/>
        </w:rPr>
        <w:t xml:space="preserve"> </w:t>
      </w:r>
      <w:r>
        <w:t>eftpos,</w:t>
      </w:r>
      <w:r>
        <w:rPr>
          <w:spacing w:val="2"/>
        </w:rPr>
        <w:t xml:space="preserve"> </w:t>
      </w:r>
      <w:r>
        <w:t>cheque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money</w:t>
      </w:r>
      <w:r>
        <w:rPr>
          <w:spacing w:val="64"/>
        </w:rPr>
        <w:t xml:space="preserve"> </w:t>
      </w:r>
      <w:r>
        <w:t xml:space="preserve">order at </w:t>
      </w:r>
      <w:r>
        <w:rPr>
          <w:spacing w:val="-2"/>
        </w:rPr>
        <w:t>Level</w:t>
      </w:r>
      <w:r>
        <w:t xml:space="preserve"> 14,</w:t>
      </w:r>
      <w:r>
        <w:rPr>
          <w:spacing w:val="2"/>
        </w:rPr>
        <w:t xml:space="preserve"> </w:t>
      </w:r>
      <w:r>
        <w:t>59–61</w:t>
      </w:r>
      <w:r>
        <w:rPr>
          <w:spacing w:val="-4"/>
        </w:rPr>
        <w:t xml:space="preserve"> </w:t>
      </w:r>
      <w:r>
        <w:t>Goulburn Street, Sydney,</w:t>
      </w:r>
      <w:r>
        <w:rPr>
          <w:spacing w:val="2"/>
        </w:rPr>
        <w:t xml:space="preserve"> </w:t>
      </w:r>
      <w:r>
        <w:rPr>
          <w:spacing w:val="-3"/>
        </w:rPr>
        <w:t>NSW</w:t>
      </w:r>
      <w:r>
        <w:rPr>
          <w:spacing w:val="4"/>
        </w:rPr>
        <w:t xml:space="preserve"> </w:t>
      </w:r>
      <w:r>
        <w:t>2000.</w:t>
      </w:r>
    </w:p>
    <w:p w:rsidR="007E0D3F" w:rsidRDefault="007E0D3F" w:rsidP="00012ECE">
      <w:pPr>
        <w:pStyle w:val="Heading2"/>
      </w:pPr>
      <w:bookmarkStart w:id="6" w:name="6_Disclosure_log"/>
      <w:bookmarkEnd w:id="6"/>
      <w:r>
        <w:t>Disclosure</w:t>
      </w:r>
      <w:r>
        <w:rPr>
          <w:spacing w:val="-19"/>
        </w:rPr>
        <w:t xml:space="preserve"> </w:t>
      </w:r>
      <w:r>
        <w:t>log</w:t>
      </w:r>
    </w:p>
    <w:p w:rsidR="007E0D3F" w:rsidRDefault="007E0D3F" w:rsidP="00012ECE">
      <w:pPr>
        <w:pStyle w:val="BodyText"/>
      </w:pPr>
      <w: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be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interest may</w:t>
      </w:r>
      <w:r>
        <w:rPr>
          <w:spacing w:val="-2"/>
        </w:rPr>
        <w:t xml:space="preserve"> </w:t>
      </w:r>
      <w:r>
        <w:t>be recorded</w:t>
      </w:r>
      <w:r>
        <w:rPr>
          <w:spacing w:val="-2"/>
        </w:rPr>
        <w:t xml:space="preserve"> </w:t>
      </w:r>
      <w:r>
        <w:t>in a</w:t>
      </w:r>
      <w:r>
        <w:rPr>
          <w:spacing w:val="49"/>
        </w:rPr>
        <w:t xml:space="preserve"> </w:t>
      </w:r>
      <w:r>
        <w:t>disclosure log</w:t>
      </w:r>
      <w:r>
        <w:rPr>
          <w:spacing w:val="1"/>
        </w:rPr>
        <w:t xml:space="preserve"> </w:t>
      </w:r>
      <w:r w:rsidR="00012ECE">
        <w:rPr>
          <w:spacing w:val="-2"/>
        </w:rPr>
        <w:t>on the</w:t>
      </w:r>
      <w:r>
        <w:rPr>
          <w:spacing w:val="2"/>
        </w:rPr>
        <w:t xml:space="preserve"> </w:t>
      </w:r>
      <w:hyperlink r:id="rId7">
        <w:r w:rsidR="00012ECE">
          <w:t>Disclosure log</w:t>
        </w:r>
      </w:hyperlink>
      <w:r w:rsidR="00012ECE">
        <w:t xml:space="preserve"> page.</w:t>
      </w:r>
    </w:p>
    <w:p w:rsidR="007E0D3F" w:rsidRDefault="007E0D3F" w:rsidP="00012ECE">
      <w:pPr>
        <w:pStyle w:val="BodyText"/>
      </w:pPr>
      <w: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object to</w:t>
      </w:r>
      <w:r>
        <w:rPr>
          <w:spacing w:val="-2"/>
        </w:rPr>
        <w:t xml:space="preserve"> </w:t>
      </w:r>
      <w:r>
        <w:t xml:space="preserve">this, </w:t>
      </w:r>
      <w:r>
        <w:rPr>
          <w:spacing w:val="-2"/>
        </w:rPr>
        <w:t>you</w:t>
      </w:r>
      <w:r>
        <w:t xml:space="preserve"> will be 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t>application is</w:t>
      </w:r>
      <w:r>
        <w:rPr>
          <w:spacing w:val="-2"/>
        </w:rPr>
        <w:t xml:space="preserve"> </w:t>
      </w:r>
      <w:r>
        <w:t>finalised:</w:t>
      </w:r>
    </w:p>
    <w:p w:rsidR="007E0D3F" w:rsidRDefault="005557ED" w:rsidP="004F45FD">
      <w:pPr>
        <w:pStyle w:val="BodyText"/>
      </w:pPr>
      <w:sdt>
        <w:sdtPr>
          <w:id w:val="-72244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>I</w:t>
      </w:r>
      <w:r>
        <w:t xml:space="preserve"> object</w:t>
      </w:r>
      <w:r>
        <w:tab/>
      </w:r>
      <w:r w:rsidR="007E0D3F">
        <w:tab/>
      </w:r>
      <w:sdt>
        <w:sdtPr>
          <w:id w:val="183704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7E0D3F">
        <w:t xml:space="preserve">I do </w:t>
      </w:r>
      <w:r w:rsidR="007E0D3F">
        <w:rPr>
          <w:spacing w:val="-2"/>
        </w:rPr>
        <w:t>not</w:t>
      </w:r>
      <w:r>
        <w:rPr>
          <w:spacing w:val="-2"/>
        </w:rPr>
        <w:t xml:space="preserve"> </w:t>
      </w:r>
      <w:r w:rsidR="007E0D3F">
        <w:rPr>
          <w:spacing w:val="-2"/>
        </w:rPr>
        <w:t>object</w:t>
      </w:r>
    </w:p>
    <w:p w:rsidR="007E0D3F" w:rsidRDefault="007E0D3F" w:rsidP="005F0F86">
      <w:pPr>
        <w:pStyle w:val="Heading2"/>
      </w:pPr>
      <w:bookmarkStart w:id="7" w:name="7_Discount_in_processing_charges"/>
      <w:bookmarkEnd w:id="7"/>
      <w:r>
        <w:rPr>
          <w:spacing w:val="-1"/>
        </w:rPr>
        <w:t>Discount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processing</w:t>
      </w:r>
      <w:r>
        <w:rPr>
          <w:spacing w:val="-13"/>
        </w:rPr>
        <w:t xml:space="preserve"> </w:t>
      </w:r>
      <w:r>
        <w:t>charges</w:t>
      </w:r>
    </w:p>
    <w:p w:rsidR="004C4E9A" w:rsidRDefault="007E0D3F" w:rsidP="008F3D7D">
      <w:pPr>
        <w:pStyle w:val="BodyText"/>
      </w:pPr>
      <w:r>
        <w:t>You may</w:t>
      </w:r>
      <w:r>
        <w:rPr>
          <w:spacing w:val="-2"/>
        </w:rPr>
        <w:t xml:space="preserve"> </w:t>
      </w:r>
      <w:r>
        <w:t>be asked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 xml:space="preserve">pay </w:t>
      </w:r>
      <w:r>
        <w:t>a charge</w:t>
      </w:r>
      <w:r>
        <w:rPr>
          <w:spacing w:val="-2"/>
        </w:rPr>
        <w:t xml:space="preserve"> </w:t>
      </w:r>
      <w:r>
        <w:t>for processing the</w:t>
      </w:r>
      <w:r>
        <w:rPr>
          <w:spacing w:val="-2"/>
        </w:rPr>
        <w:t xml:space="preserve"> </w:t>
      </w:r>
      <w:r>
        <w:t>application ($30</w:t>
      </w:r>
      <w:r>
        <w:rPr>
          <w:spacing w:val="-2"/>
        </w:rPr>
        <w:t xml:space="preserve"> per</w:t>
      </w:r>
      <w:r>
        <w:rPr>
          <w:spacing w:val="2"/>
        </w:rPr>
        <w:t xml:space="preserve"> </w:t>
      </w:r>
      <w:r>
        <w:rPr>
          <w:spacing w:val="-2"/>
        </w:rPr>
        <w:t>hour</w:t>
      </w:r>
      <w:r>
        <w:rPr>
          <w:spacing w:val="3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first</w:t>
      </w:r>
      <w:r>
        <w:rPr>
          <w:spacing w:val="49"/>
        </w:rPr>
        <w:t xml:space="preserve"> </w:t>
      </w:r>
      <w:r>
        <w:t>hour).</w:t>
      </w:r>
      <w:r>
        <w:rPr>
          <w:spacing w:val="2"/>
        </w:rPr>
        <w:t xml:space="preserve"> </w:t>
      </w:r>
      <w:r>
        <w:t>Some applicants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entitled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50%</w:t>
      </w:r>
      <w:r>
        <w:t xml:space="preserve"> reduction in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 processing charges. </w:t>
      </w:r>
    </w:p>
    <w:p w:rsidR="004C4E9A" w:rsidRDefault="007E0D3F" w:rsidP="008F3D7D">
      <w:pPr>
        <w:pStyle w:val="BodyText"/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discount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given, the </w:t>
      </w:r>
      <w:r>
        <w:rPr>
          <w:spacing w:val="-2"/>
        </w:rPr>
        <w:t>$30</w:t>
      </w:r>
      <w:r>
        <w:t xml:space="preserve"> application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will</w:t>
      </w:r>
      <w:r>
        <w:t xml:space="preserve"> pay</w:t>
      </w:r>
      <w:r>
        <w:rPr>
          <w:spacing w:val="-2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first two hours</w:t>
      </w:r>
      <w:r>
        <w:rPr>
          <w:spacing w:val="-2"/>
        </w:rPr>
        <w:t xml:space="preserve"> of</w:t>
      </w:r>
      <w:r>
        <w:t xml:space="preserve"> processing, not just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first hour. </w:t>
      </w:r>
    </w:p>
    <w:p w:rsidR="007E0D3F" w:rsidRDefault="007E0D3F" w:rsidP="008F3D7D">
      <w:pPr>
        <w:pStyle w:val="BodyText"/>
      </w:pPr>
      <w: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applying for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information, the</w:t>
      </w:r>
      <w:r>
        <w:rPr>
          <w:spacing w:val="-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processing</w:t>
      </w:r>
      <w:r>
        <w:rPr>
          <w:spacing w:val="58"/>
        </w:rPr>
        <w:t xml:space="preserve"> </w:t>
      </w:r>
      <w:r>
        <w:rPr>
          <w:spacing w:val="-2"/>
        </w:rPr>
        <w:t>will</w:t>
      </w:r>
      <w:r>
        <w:t xml:space="preserve"> be free </w:t>
      </w:r>
      <w:r>
        <w:rPr>
          <w:spacing w:val="-2"/>
        </w:rPr>
        <w:t>of</w:t>
      </w:r>
      <w:r>
        <w:t xml:space="preserve"> charge.</w:t>
      </w:r>
    </w:p>
    <w:p w:rsidR="007E0D3F" w:rsidRDefault="007E0D3F" w:rsidP="008F3D7D">
      <w:pPr>
        <w:pStyle w:val="BodyText"/>
      </w:pPr>
      <w: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wish</w:t>
      </w:r>
      <w:r>
        <w:t xml:space="preserve"> to apply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discount, please 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reason:</w:t>
      </w:r>
    </w:p>
    <w:p w:rsidR="004C4E9A" w:rsidRDefault="004C4E9A" w:rsidP="00912253">
      <w:pPr>
        <w:pStyle w:val="BodyText"/>
        <w:ind w:left="289" w:hanging="289"/>
      </w:pPr>
      <w:sdt>
        <w:sdtPr>
          <w:id w:val="194949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2253">
            <w:rPr>
              <w:rFonts w:ascii="Segoe UI Symbol" w:hAnsi="Segoe UI Symbol" w:cs="Segoe UI Symbol"/>
            </w:rPr>
            <w:t>☐</w:t>
          </w:r>
        </w:sdtContent>
      </w:sdt>
      <w:r w:rsidRPr="00912253">
        <w:t xml:space="preserve"> </w:t>
      </w:r>
      <w:r w:rsidR="007E0D3F" w:rsidRPr="00912253">
        <w:t xml:space="preserve">Financial hardship – please attach supporting documentation (such as a copy of a pensioner concession card; otherwise provide an explanation with proof showing how much money you receive each week or relevant financial </w:t>
      </w:r>
      <w:r w:rsidRPr="00912253">
        <w:t>statements).</w:t>
      </w:r>
    </w:p>
    <w:tbl>
      <w:tblPr>
        <w:tblStyle w:val="TableGrid"/>
        <w:tblW w:w="0" w:type="auto"/>
        <w:tblInd w:w="289" w:type="dxa"/>
        <w:tblLook w:val="04A0" w:firstRow="1" w:lastRow="0" w:firstColumn="1" w:lastColumn="0" w:noHBand="0" w:noVBand="1"/>
      </w:tblPr>
      <w:tblGrid>
        <w:gridCol w:w="9291"/>
      </w:tblGrid>
      <w:tr w:rsidR="00991D34" w:rsidTr="00991D34">
        <w:sdt>
          <w:sdtPr>
            <w:id w:val="1414667394"/>
            <w:placeholder>
              <w:docPart w:val="2A471D06D7504C168F4D05083B096BF0"/>
            </w:placeholder>
            <w:showingPlcHdr/>
          </w:sdtPr>
          <w:sdtContent>
            <w:tc>
              <w:tcPr>
                <w:tcW w:w="9580" w:type="dxa"/>
              </w:tcPr>
              <w:p w:rsidR="00991D34" w:rsidRDefault="00991D34" w:rsidP="00991D34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C4E9A" w:rsidRPr="00912253" w:rsidRDefault="004C4E9A" w:rsidP="00912253">
      <w:pPr>
        <w:pStyle w:val="BodyText"/>
      </w:pPr>
      <w:sdt>
        <w:sdtPr>
          <w:id w:val="-87708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2253">
            <w:rPr>
              <w:rFonts w:ascii="Segoe UI Symbol" w:hAnsi="Segoe UI Symbol" w:cs="Segoe UI Symbol"/>
            </w:rPr>
            <w:t>☐</w:t>
          </w:r>
        </w:sdtContent>
      </w:sdt>
      <w:r w:rsidRPr="00912253">
        <w:t xml:space="preserve"> </w:t>
      </w:r>
      <w:r w:rsidR="007E0D3F" w:rsidRPr="00912253">
        <w:t>Not-for-profit organisation – please attach supporting documentation</w:t>
      </w:r>
      <w:r w:rsidR="00EF4E7F">
        <w:t>.</w:t>
      </w:r>
      <w:r w:rsidR="007E0D3F" w:rsidRPr="00912253">
        <w:t xml:space="preserve"> </w:t>
      </w:r>
    </w:p>
    <w:p w:rsidR="004C4E9A" w:rsidRPr="00912253" w:rsidRDefault="004C4E9A" w:rsidP="00912253">
      <w:pPr>
        <w:pStyle w:val="BodyText"/>
      </w:pPr>
      <w:sdt>
        <w:sdtPr>
          <w:id w:val="-39258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2253">
            <w:rPr>
              <w:rFonts w:ascii="Segoe UI Symbol" w:hAnsi="Segoe UI Symbol" w:cs="Segoe UI Symbol"/>
            </w:rPr>
            <w:t>☐</w:t>
          </w:r>
        </w:sdtContent>
      </w:sdt>
      <w:r w:rsidR="00912253" w:rsidRPr="00912253">
        <w:t xml:space="preserve"> </w:t>
      </w:r>
      <w:r w:rsidR="007E0D3F" w:rsidRPr="00912253">
        <w:t>Full-time student – please attach supporting documentation</w:t>
      </w:r>
      <w:r w:rsidR="00EF4E7F">
        <w:t>.</w:t>
      </w:r>
    </w:p>
    <w:p w:rsidR="007E0D3F" w:rsidRPr="00912253" w:rsidRDefault="004C4E9A" w:rsidP="00912253">
      <w:pPr>
        <w:pStyle w:val="BodyText"/>
      </w:pPr>
      <w:sdt>
        <w:sdtPr>
          <w:id w:val="167198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253" w:rsidRPr="00912253">
            <w:rPr>
              <w:rFonts w:ascii="Segoe UI Symbol" w:hAnsi="Segoe UI Symbol" w:cs="Segoe UI Symbol"/>
            </w:rPr>
            <w:t>☐</w:t>
          </w:r>
        </w:sdtContent>
      </w:sdt>
      <w:r w:rsidR="00912253" w:rsidRPr="00912253">
        <w:t xml:space="preserve"> </w:t>
      </w:r>
      <w:r w:rsidR="007E0D3F" w:rsidRPr="00912253">
        <w:t xml:space="preserve">Special benefit to the public – please </w:t>
      </w:r>
      <w:r w:rsidRPr="00912253">
        <w:t>specify</w:t>
      </w:r>
      <w:r w:rsidR="00912253" w:rsidRPr="00912253"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01"/>
      </w:tblGrid>
      <w:tr w:rsidR="00912253" w:rsidTr="00991D34">
        <w:sdt>
          <w:sdtPr>
            <w:id w:val="1795405743"/>
            <w:placeholder>
              <w:docPart w:val="4B51028C0A3E47699EE8136C4516FCE9"/>
            </w:placeholder>
            <w:showingPlcHdr/>
          </w:sdtPr>
          <w:sdtContent>
            <w:bookmarkStart w:id="8" w:name="_GoBack" w:displacedByCustomXml="prev"/>
            <w:tc>
              <w:tcPr>
                <w:tcW w:w="9301" w:type="dxa"/>
              </w:tcPr>
              <w:p w:rsidR="00912253" w:rsidRDefault="00912253" w:rsidP="00912253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  <w:bookmarkEnd w:id="8" w:displacedByCustomXml="next"/>
          </w:sdtContent>
        </w:sdt>
      </w:tr>
    </w:tbl>
    <w:p w:rsidR="00A65357" w:rsidRDefault="00A65357" w:rsidP="00A65357">
      <w:pPr>
        <w:pStyle w:val="BodyText"/>
        <w:spacing w:before="0" w:after="60"/>
        <w:rPr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811"/>
        <w:gridCol w:w="2395"/>
      </w:tblGrid>
      <w:tr w:rsidR="00A65357" w:rsidTr="00A65357">
        <w:tc>
          <w:tcPr>
            <w:tcW w:w="2122" w:type="dxa"/>
          </w:tcPr>
          <w:p w:rsidR="00A65357" w:rsidRDefault="00A65357" w:rsidP="00A65357">
            <w:pPr>
              <w:pStyle w:val="Tabletext"/>
            </w:pPr>
            <w:r>
              <w:t>Applicant’s</w:t>
            </w:r>
            <w:r>
              <w:rPr>
                <w:spacing w:val="1"/>
              </w:rPr>
              <w:t xml:space="preserve"> </w:t>
            </w:r>
            <w:r>
              <w:t>signature:</w:t>
            </w:r>
          </w:p>
        </w:tc>
        <w:tc>
          <w:tcPr>
            <w:tcW w:w="4252" w:type="dxa"/>
          </w:tcPr>
          <w:p w:rsidR="00A65357" w:rsidRDefault="00A65357" w:rsidP="00A65357">
            <w:pPr>
              <w:pStyle w:val="Tabletext"/>
            </w:pPr>
          </w:p>
        </w:tc>
        <w:tc>
          <w:tcPr>
            <w:tcW w:w="811" w:type="dxa"/>
          </w:tcPr>
          <w:p w:rsidR="00A65357" w:rsidRDefault="00A65357" w:rsidP="00A65357">
            <w:pPr>
              <w:pStyle w:val="Tabletext"/>
            </w:pPr>
            <w:r>
              <w:t>Date:</w:t>
            </w:r>
          </w:p>
        </w:tc>
        <w:sdt>
          <w:sdtPr>
            <w:id w:val="1031692717"/>
            <w:placeholder>
              <w:docPart w:val="24EB5A28B23E4612A60BBAFC835AE0E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395" w:type="dxa"/>
              </w:tcPr>
              <w:p w:rsidR="00A65357" w:rsidRDefault="00A65357" w:rsidP="00A65357">
                <w:pPr>
                  <w:pStyle w:val="Tabletext"/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</w:tr>
    </w:tbl>
    <w:p w:rsidR="007E0D3F" w:rsidRPr="00C7473C" w:rsidRDefault="007E0D3F" w:rsidP="00E12301">
      <w:pPr>
        <w:spacing w:before="400"/>
        <w:rPr>
          <w:rFonts w:eastAsia="Arial"/>
          <w:sz w:val="18"/>
          <w:szCs w:val="18"/>
        </w:rPr>
      </w:pPr>
      <w:r w:rsidRPr="00C7473C">
        <w:rPr>
          <w:b/>
          <w:sz w:val="18"/>
          <w:szCs w:val="18"/>
        </w:rPr>
        <w:t>Privacy</w:t>
      </w:r>
      <w:r w:rsidRPr="00C7473C">
        <w:rPr>
          <w:b/>
          <w:spacing w:val="-7"/>
          <w:sz w:val="18"/>
          <w:szCs w:val="18"/>
        </w:rPr>
        <w:t xml:space="preserve"> </w:t>
      </w:r>
      <w:r w:rsidRPr="00C7473C">
        <w:rPr>
          <w:b/>
          <w:sz w:val="18"/>
          <w:szCs w:val="18"/>
        </w:rPr>
        <w:t>notice:</w:t>
      </w:r>
      <w:r w:rsidRPr="00C7473C">
        <w:rPr>
          <w:b/>
          <w:spacing w:val="3"/>
          <w:sz w:val="18"/>
          <w:szCs w:val="18"/>
        </w:rPr>
        <w:t xml:space="preserve"> </w:t>
      </w:r>
      <w:r w:rsidRPr="00C7473C">
        <w:rPr>
          <w:sz w:val="18"/>
          <w:szCs w:val="18"/>
        </w:rPr>
        <w:t>The</w:t>
      </w:r>
      <w:r w:rsidRPr="00C7473C">
        <w:rPr>
          <w:spacing w:val="-2"/>
          <w:sz w:val="18"/>
          <w:szCs w:val="18"/>
        </w:rPr>
        <w:t xml:space="preserve"> </w:t>
      </w:r>
      <w:r w:rsidRPr="00C7473C">
        <w:rPr>
          <w:sz w:val="18"/>
          <w:szCs w:val="18"/>
        </w:rPr>
        <w:t xml:space="preserve">information </w:t>
      </w:r>
      <w:r w:rsidRPr="00C7473C">
        <w:rPr>
          <w:spacing w:val="-2"/>
          <w:sz w:val="18"/>
          <w:szCs w:val="18"/>
        </w:rPr>
        <w:t>provided</w:t>
      </w:r>
      <w:r w:rsidRPr="00C7473C">
        <w:rPr>
          <w:sz w:val="18"/>
          <w:szCs w:val="18"/>
        </w:rPr>
        <w:t xml:space="preserve"> on this application</w:t>
      </w:r>
      <w:r w:rsidRPr="00C7473C">
        <w:rPr>
          <w:spacing w:val="-2"/>
          <w:sz w:val="18"/>
          <w:szCs w:val="18"/>
        </w:rPr>
        <w:t xml:space="preserve"> form</w:t>
      </w:r>
      <w:r w:rsidRPr="00C7473C">
        <w:rPr>
          <w:spacing w:val="1"/>
          <w:sz w:val="18"/>
          <w:szCs w:val="18"/>
        </w:rPr>
        <w:t xml:space="preserve"> </w:t>
      </w:r>
      <w:r w:rsidRPr="00C7473C">
        <w:rPr>
          <w:spacing w:val="-2"/>
          <w:sz w:val="18"/>
          <w:szCs w:val="18"/>
        </w:rPr>
        <w:t>is</w:t>
      </w:r>
      <w:r w:rsidRPr="00C7473C">
        <w:rPr>
          <w:sz w:val="18"/>
          <w:szCs w:val="18"/>
        </w:rPr>
        <w:t xml:space="preserve"> being obtained </w:t>
      </w:r>
      <w:proofErr w:type="gramStart"/>
      <w:r w:rsidRPr="00C7473C">
        <w:rPr>
          <w:sz w:val="18"/>
          <w:szCs w:val="18"/>
        </w:rPr>
        <w:t>for</w:t>
      </w:r>
      <w:r w:rsidRPr="00C7473C">
        <w:rPr>
          <w:spacing w:val="-2"/>
          <w:sz w:val="18"/>
          <w:szCs w:val="18"/>
        </w:rPr>
        <w:t xml:space="preserve"> </w:t>
      </w:r>
      <w:r w:rsidRPr="00C7473C">
        <w:rPr>
          <w:sz w:val="18"/>
          <w:szCs w:val="18"/>
        </w:rPr>
        <w:t>the purpose of</w:t>
      </w:r>
      <w:proofErr w:type="gramEnd"/>
      <w:r w:rsidRPr="00C7473C">
        <w:rPr>
          <w:spacing w:val="-3"/>
          <w:sz w:val="18"/>
          <w:szCs w:val="18"/>
        </w:rPr>
        <w:t xml:space="preserve"> </w:t>
      </w:r>
      <w:r w:rsidRPr="00C7473C">
        <w:rPr>
          <w:sz w:val="18"/>
          <w:szCs w:val="18"/>
        </w:rPr>
        <w:t xml:space="preserve">processing your </w:t>
      </w:r>
      <w:r w:rsidRPr="00C7473C">
        <w:rPr>
          <w:spacing w:val="-2"/>
          <w:sz w:val="18"/>
          <w:szCs w:val="18"/>
        </w:rPr>
        <w:t>GIPA</w:t>
      </w:r>
      <w:r w:rsidRPr="00C7473C">
        <w:rPr>
          <w:spacing w:val="105"/>
          <w:sz w:val="18"/>
          <w:szCs w:val="18"/>
        </w:rPr>
        <w:t xml:space="preserve"> </w:t>
      </w:r>
      <w:r w:rsidRPr="00C7473C">
        <w:rPr>
          <w:sz w:val="18"/>
          <w:szCs w:val="18"/>
        </w:rPr>
        <w:t xml:space="preserve">application. Providing this information is required by </w:t>
      </w:r>
      <w:r w:rsidRPr="00C7473C">
        <w:rPr>
          <w:spacing w:val="-2"/>
          <w:sz w:val="18"/>
          <w:szCs w:val="18"/>
        </w:rPr>
        <w:t>law.</w:t>
      </w:r>
      <w:r w:rsidRPr="00C7473C">
        <w:rPr>
          <w:spacing w:val="2"/>
          <w:sz w:val="18"/>
          <w:szCs w:val="18"/>
        </w:rPr>
        <w:t xml:space="preserve"> </w:t>
      </w:r>
      <w:r w:rsidRPr="00C7473C">
        <w:rPr>
          <w:sz w:val="18"/>
          <w:szCs w:val="18"/>
        </w:rPr>
        <w:t>It</w:t>
      </w:r>
      <w:r w:rsidRPr="00C7473C">
        <w:rPr>
          <w:spacing w:val="2"/>
          <w:sz w:val="18"/>
          <w:szCs w:val="18"/>
        </w:rPr>
        <w:t xml:space="preserve"> </w:t>
      </w:r>
      <w:r w:rsidRPr="00C7473C">
        <w:rPr>
          <w:sz w:val="18"/>
          <w:szCs w:val="18"/>
        </w:rPr>
        <w:t>will</w:t>
      </w:r>
      <w:r w:rsidRPr="00C7473C">
        <w:rPr>
          <w:spacing w:val="1"/>
          <w:sz w:val="18"/>
          <w:szCs w:val="18"/>
        </w:rPr>
        <w:t xml:space="preserve"> </w:t>
      </w:r>
      <w:r w:rsidRPr="00C7473C">
        <w:rPr>
          <w:sz w:val="18"/>
          <w:szCs w:val="18"/>
        </w:rPr>
        <w:t>be</w:t>
      </w:r>
      <w:r w:rsidRPr="00C7473C">
        <w:rPr>
          <w:spacing w:val="-2"/>
          <w:sz w:val="18"/>
          <w:szCs w:val="18"/>
        </w:rPr>
        <w:t xml:space="preserve"> </w:t>
      </w:r>
      <w:r w:rsidRPr="00C7473C">
        <w:rPr>
          <w:sz w:val="18"/>
          <w:szCs w:val="18"/>
        </w:rPr>
        <w:t>stored securely. If</w:t>
      </w:r>
      <w:r w:rsidRPr="00C7473C">
        <w:rPr>
          <w:spacing w:val="2"/>
          <w:sz w:val="18"/>
          <w:szCs w:val="18"/>
        </w:rPr>
        <w:t xml:space="preserve"> </w:t>
      </w:r>
      <w:r w:rsidRPr="00C7473C">
        <w:rPr>
          <w:sz w:val="18"/>
          <w:szCs w:val="18"/>
        </w:rPr>
        <w:t>you do</w:t>
      </w:r>
      <w:r w:rsidRPr="00C7473C">
        <w:rPr>
          <w:spacing w:val="-2"/>
          <w:sz w:val="18"/>
          <w:szCs w:val="18"/>
        </w:rPr>
        <w:t xml:space="preserve"> </w:t>
      </w:r>
      <w:r w:rsidRPr="00C7473C">
        <w:rPr>
          <w:sz w:val="18"/>
          <w:szCs w:val="18"/>
        </w:rPr>
        <w:t>not</w:t>
      </w:r>
      <w:r w:rsidRPr="00C7473C">
        <w:rPr>
          <w:spacing w:val="2"/>
          <w:sz w:val="18"/>
          <w:szCs w:val="18"/>
        </w:rPr>
        <w:t xml:space="preserve"> </w:t>
      </w:r>
      <w:r w:rsidRPr="00C7473C">
        <w:rPr>
          <w:sz w:val="18"/>
          <w:szCs w:val="18"/>
        </w:rPr>
        <w:t>provide</w:t>
      </w:r>
      <w:r w:rsidRPr="00C7473C">
        <w:rPr>
          <w:spacing w:val="-2"/>
          <w:sz w:val="18"/>
          <w:szCs w:val="18"/>
        </w:rPr>
        <w:t xml:space="preserve"> </w:t>
      </w:r>
      <w:r w:rsidRPr="00C7473C">
        <w:rPr>
          <w:sz w:val="18"/>
          <w:szCs w:val="18"/>
        </w:rPr>
        <w:t>all</w:t>
      </w:r>
      <w:r w:rsidRPr="00C7473C">
        <w:rPr>
          <w:spacing w:val="1"/>
          <w:sz w:val="18"/>
          <w:szCs w:val="18"/>
        </w:rPr>
        <w:t xml:space="preserve"> </w:t>
      </w:r>
      <w:r w:rsidRPr="00C7473C">
        <w:rPr>
          <w:sz w:val="18"/>
          <w:szCs w:val="18"/>
        </w:rPr>
        <w:t>or any of this information</w:t>
      </w:r>
      <w:r w:rsidRPr="00C7473C">
        <w:rPr>
          <w:spacing w:val="68"/>
          <w:sz w:val="18"/>
          <w:szCs w:val="18"/>
        </w:rPr>
        <w:t xml:space="preserve"> </w:t>
      </w:r>
      <w:r w:rsidRPr="00C7473C">
        <w:rPr>
          <w:sz w:val="18"/>
          <w:szCs w:val="18"/>
        </w:rPr>
        <w:t>it could prevent</w:t>
      </w:r>
      <w:r w:rsidRPr="00C7473C">
        <w:rPr>
          <w:spacing w:val="2"/>
          <w:sz w:val="18"/>
          <w:szCs w:val="18"/>
        </w:rPr>
        <w:t xml:space="preserve"> </w:t>
      </w:r>
      <w:r w:rsidRPr="00C7473C">
        <w:rPr>
          <w:sz w:val="18"/>
          <w:szCs w:val="18"/>
        </w:rPr>
        <w:t>or</w:t>
      </w:r>
      <w:r w:rsidRPr="00C7473C">
        <w:rPr>
          <w:spacing w:val="-2"/>
          <w:sz w:val="18"/>
          <w:szCs w:val="18"/>
        </w:rPr>
        <w:t xml:space="preserve"> </w:t>
      </w:r>
      <w:r w:rsidRPr="00C7473C">
        <w:rPr>
          <w:sz w:val="18"/>
          <w:szCs w:val="18"/>
        </w:rPr>
        <w:t>delay the processing of your application.</w:t>
      </w:r>
    </w:p>
    <w:p w:rsidR="00E12301" w:rsidRDefault="00E12301" w:rsidP="004F45FD"/>
    <w:p w:rsidR="00C7473C" w:rsidRPr="00DA55C0" w:rsidRDefault="00DA55C0" w:rsidP="00A65357">
      <w:pPr>
        <w:spacing w:before="200"/>
        <w:rPr>
          <w:sz w:val="18"/>
          <w:szCs w:val="18"/>
        </w:rPr>
      </w:pPr>
      <w:r w:rsidRPr="00DA55C0">
        <w:rPr>
          <w:sz w:val="18"/>
          <w:szCs w:val="18"/>
        </w:rPr>
        <w:t xml:space="preserve">Office of Environment and Heritage, 59 Goulburn Street, Sydney South NSW 2000. Phone: 1300 361 967; </w:t>
      </w:r>
      <w:r>
        <w:rPr>
          <w:sz w:val="18"/>
          <w:szCs w:val="18"/>
        </w:rPr>
        <w:br/>
      </w:r>
      <w:r w:rsidRPr="00DA55C0">
        <w:rPr>
          <w:sz w:val="18"/>
          <w:szCs w:val="18"/>
        </w:rPr>
        <w:t>email: info@environment.nsw.gov.au; Website: www.environment.nsw.gov.au. OEH 2018/0392; July 2018.</w:t>
      </w:r>
    </w:p>
    <w:sectPr w:rsidR="00C7473C" w:rsidRPr="00DA55C0">
      <w:pgSz w:w="11910" w:h="16840"/>
      <w:pgMar w:top="50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195218A0"/>
    <w:multiLevelType w:val="hybridMultilevel"/>
    <w:tmpl w:val="E230EF10"/>
    <w:lvl w:ilvl="0" w:tplc="CE94AB9C">
      <w:start w:val="1"/>
      <w:numFmt w:val="decimal"/>
      <w:lvlText w:val="%1"/>
      <w:lvlJc w:val="left"/>
      <w:pPr>
        <w:ind w:left="478" w:hanging="361"/>
        <w:jc w:val="left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1" w:tplc="2836242C">
      <w:start w:val="1"/>
      <w:numFmt w:val="bullet"/>
      <w:lvlText w:val="•"/>
      <w:lvlJc w:val="left"/>
      <w:pPr>
        <w:ind w:left="555" w:hanging="361"/>
      </w:pPr>
      <w:rPr>
        <w:rFonts w:hint="default"/>
      </w:rPr>
    </w:lvl>
    <w:lvl w:ilvl="2" w:tplc="22CE7F32">
      <w:start w:val="1"/>
      <w:numFmt w:val="bullet"/>
      <w:lvlText w:val="•"/>
      <w:lvlJc w:val="left"/>
      <w:pPr>
        <w:ind w:left="963" w:hanging="361"/>
      </w:pPr>
      <w:rPr>
        <w:rFonts w:hint="default"/>
      </w:rPr>
    </w:lvl>
    <w:lvl w:ilvl="3" w:tplc="35626F88">
      <w:start w:val="1"/>
      <w:numFmt w:val="bullet"/>
      <w:lvlText w:val="•"/>
      <w:lvlJc w:val="left"/>
      <w:pPr>
        <w:ind w:left="2041" w:hanging="361"/>
      </w:pPr>
      <w:rPr>
        <w:rFonts w:hint="default"/>
      </w:rPr>
    </w:lvl>
    <w:lvl w:ilvl="4" w:tplc="26A60D30">
      <w:start w:val="1"/>
      <w:numFmt w:val="bullet"/>
      <w:lvlText w:val="•"/>
      <w:lvlJc w:val="left"/>
      <w:pPr>
        <w:ind w:left="3119" w:hanging="361"/>
      </w:pPr>
      <w:rPr>
        <w:rFonts w:hint="default"/>
      </w:rPr>
    </w:lvl>
    <w:lvl w:ilvl="5" w:tplc="4F387CCA">
      <w:start w:val="1"/>
      <w:numFmt w:val="bullet"/>
      <w:lvlText w:val="•"/>
      <w:lvlJc w:val="left"/>
      <w:pPr>
        <w:ind w:left="4197" w:hanging="361"/>
      </w:pPr>
      <w:rPr>
        <w:rFonts w:hint="default"/>
      </w:rPr>
    </w:lvl>
    <w:lvl w:ilvl="6" w:tplc="DBECA3D8">
      <w:start w:val="1"/>
      <w:numFmt w:val="bullet"/>
      <w:lvlText w:val="•"/>
      <w:lvlJc w:val="left"/>
      <w:pPr>
        <w:ind w:left="5274" w:hanging="361"/>
      </w:pPr>
      <w:rPr>
        <w:rFonts w:hint="default"/>
      </w:rPr>
    </w:lvl>
    <w:lvl w:ilvl="7" w:tplc="2DA4396A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8" w:tplc="EEC238FE">
      <w:start w:val="1"/>
      <w:numFmt w:val="bullet"/>
      <w:lvlText w:val="•"/>
      <w:lvlJc w:val="left"/>
      <w:pPr>
        <w:ind w:left="7430" w:hanging="361"/>
      </w:pPr>
      <w:rPr>
        <w:rFonts w:hint="default"/>
      </w:rPr>
    </w:lvl>
  </w:abstractNum>
  <w:abstractNum w:abstractNumId="12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4"/>
  </w:num>
  <w:num w:numId="5">
    <w:abstractNumId w:val="14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5"/>
  </w:num>
  <w:num w:numId="11">
    <w:abstractNumId w:val="7"/>
  </w:num>
  <w:num w:numId="12">
    <w:abstractNumId w:val="15"/>
  </w:num>
  <w:num w:numId="13">
    <w:abstractNumId w:val="6"/>
  </w:num>
  <w:num w:numId="14">
    <w:abstractNumId w:val="15"/>
  </w:num>
  <w:num w:numId="15">
    <w:abstractNumId w:val="5"/>
  </w:num>
  <w:num w:numId="16">
    <w:abstractNumId w:val="15"/>
  </w:num>
  <w:num w:numId="17">
    <w:abstractNumId w:val="4"/>
  </w:num>
  <w:num w:numId="18">
    <w:abstractNumId w:val="15"/>
  </w:num>
  <w:num w:numId="19">
    <w:abstractNumId w:val="8"/>
  </w:num>
  <w:num w:numId="20">
    <w:abstractNumId w:val="14"/>
  </w:num>
  <w:num w:numId="21">
    <w:abstractNumId w:val="3"/>
  </w:num>
  <w:num w:numId="22">
    <w:abstractNumId w:val="14"/>
  </w:num>
  <w:num w:numId="23">
    <w:abstractNumId w:val="2"/>
  </w:num>
  <w:num w:numId="24">
    <w:abstractNumId w:val="14"/>
  </w:num>
  <w:num w:numId="25">
    <w:abstractNumId w:val="1"/>
  </w:num>
  <w:num w:numId="26">
    <w:abstractNumId w:val="14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sTQxtzA0NDEzNzdR0lEKTi0uzszPAykwrAUArSP7MCwAAAA="/>
  </w:docVars>
  <w:rsids>
    <w:rsidRoot w:val="007E0D3F"/>
    <w:rsid w:val="00012ECE"/>
    <w:rsid w:val="002A24BA"/>
    <w:rsid w:val="004C4E9A"/>
    <w:rsid w:val="004E1D13"/>
    <w:rsid w:val="004F45FD"/>
    <w:rsid w:val="005557ED"/>
    <w:rsid w:val="005E2905"/>
    <w:rsid w:val="005F0F86"/>
    <w:rsid w:val="005F6CE0"/>
    <w:rsid w:val="00783EDF"/>
    <w:rsid w:val="007D4A56"/>
    <w:rsid w:val="007E0D3F"/>
    <w:rsid w:val="008201FE"/>
    <w:rsid w:val="0085387E"/>
    <w:rsid w:val="008F3D7D"/>
    <w:rsid w:val="00912253"/>
    <w:rsid w:val="00991D34"/>
    <w:rsid w:val="00A60709"/>
    <w:rsid w:val="00A65357"/>
    <w:rsid w:val="00BD52B4"/>
    <w:rsid w:val="00C675EB"/>
    <w:rsid w:val="00C7473C"/>
    <w:rsid w:val="00D61D79"/>
    <w:rsid w:val="00DA55C0"/>
    <w:rsid w:val="00E12301"/>
    <w:rsid w:val="00EF4E7F"/>
    <w:rsid w:val="00F8640E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5834D7C"/>
  <w15:chartTrackingRefBased/>
  <w15:docId w15:val="{05A3A51F-5744-4E07-80E6-49BE4FF9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F45FD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7"/>
    <w:qFormat/>
    <w:rsid w:val="007E0D3F"/>
    <w:pPr>
      <w:keepNext/>
      <w:keepLines/>
      <w:widowControl/>
      <w:spacing w:before="400" w:after="240" w:line="480" w:lineRule="atLeast"/>
      <w:outlineLvl w:val="0"/>
    </w:pPr>
    <w:rPr>
      <w:rFonts w:eastAsiaTheme="majorEastAsia"/>
      <w:b/>
      <w:bCs/>
      <w:color w:val="231F20"/>
      <w:sz w:val="40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7"/>
    <w:qFormat/>
    <w:rsid w:val="007E0D3F"/>
    <w:pPr>
      <w:keepNext/>
      <w:keepLines/>
      <w:widowControl/>
      <w:spacing w:before="360" w:after="120" w:line="400" w:lineRule="exact"/>
      <w:outlineLvl w:val="1"/>
    </w:pPr>
    <w:rPr>
      <w:rFonts w:eastAsiaTheme="majorEastAsia"/>
      <w:b/>
      <w:bCs/>
      <w:color w:val="000000" w:themeColor="text1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7"/>
    <w:qFormat/>
    <w:rsid w:val="00A60709"/>
    <w:pPr>
      <w:keepNext/>
      <w:keepLines/>
      <w:spacing w:before="360"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A60709"/>
    <w:pPr>
      <w:keepNext/>
      <w:keepLines/>
      <w:spacing w:before="360" w:after="120" w:line="26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7E0D3F"/>
    <w:rPr>
      <w:rFonts w:ascii="Arial" w:eastAsiaTheme="majorEastAsia" w:hAnsi="Arial" w:cs="Arial"/>
      <w:b/>
      <w:bCs/>
      <w:color w:val="231F20"/>
      <w:sz w:val="40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7E0D3F"/>
    <w:rPr>
      <w:rFonts w:ascii="Arial" w:eastAsiaTheme="majorEastAsia" w:hAnsi="Arial" w:cs="Arial"/>
      <w:b/>
      <w:bCs/>
      <w:color w:val="000000" w:themeColor="text1"/>
      <w:sz w:val="32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3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A6070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A60709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A60709"/>
    <w:pPr>
      <w:spacing w:before="120" w:after="120"/>
    </w:pPr>
    <w:rPr>
      <w:noProof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A60709"/>
    <w:rPr>
      <w:rFonts w:ascii="Arial" w:hAnsi="Arial"/>
      <w:noProof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/>
      <w:ind w:left="1077" w:hanging="1077"/>
    </w:pPr>
    <w:rPr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numPr>
        <w:numId w:val="18"/>
      </w:numPr>
      <w:spacing w:before="60" w:after="60"/>
    </w:pPr>
    <w:rPr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numPr>
        <w:ilvl w:val="2"/>
        <w:numId w:val="18"/>
      </w:numPr>
      <w:spacing w:before="60" w:after="60"/>
    </w:pPr>
    <w:rPr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numPr>
        <w:ilvl w:val="3"/>
        <w:numId w:val="18"/>
      </w:numPr>
      <w:spacing w:before="20" w:after="20"/>
    </w:pPr>
    <w:rPr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numPr>
        <w:ilvl w:val="4"/>
        <w:numId w:val="18"/>
      </w:numPr>
      <w:spacing w:before="120" w:after="120"/>
      <w:contextualSpacing/>
    </w:pPr>
    <w:rPr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/>
    </w:pPr>
    <w:rPr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/>
    </w:pPr>
    <w:rPr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/>
    </w:pPr>
    <w:rPr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/>
    </w:pPr>
    <w:rPr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/>
      <w:contextualSpacing/>
    </w:pPr>
    <w:rPr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/>
    </w:pPr>
    <w:rPr>
      <w:rFonts w:eastAsia="Times New Roman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eastAsia="Times New Roman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/>
      <w:b/>
      <w:noProof w:val="0"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/>
    </w:pPr>
    <w:rPr>
      <w:rFonts w:eastAsia="Times New Roman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table" w:styleId="TableGrid">
    <w:name w:val="Table Grid"/>
    <w:basedOn w:val="TableNormal"/>
    <w:uiPriority w:val="39"/>
    <w:rsid w:val="00F8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1"/>
    <w:qFormat/>
    <w:rsid w:val="004F45FD"/>
    <w:pPr>
      <w:widowControl/>
      <w:spacing w:before="60" w:after="60"/>
    </w:pPr>
    <w:rPr>
      <w:rFonts w:cstheme="minorBidi"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F4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ironment.nsw.gov.au/whoweare/disclosurelo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ment.nsw.gov.au/whoweare/information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D44F1E0C5041D89414FD675E5A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2869-D490-4B6F-A0C7-4F60AB71B184}"/>
      </w:docPartPr>
      <w:docPartBody>
        <w:p w:rsidR="00000000" w:rsidRDefault="00921864" w:rsidP="00921864">
          <w:pPr>
            <w:pStyle w:val="FCD44F1E0C5041D89414FD675E5A5E89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45CE76BAED04884962107A95799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07DB-8324-48D4-A832-3BBE7779B788}"/>
      </w:docPartPr>
      <w:docPartBody>
        <w:p w:rsidR="00000000" w:rsidRDefault="00921864" w:rsidP="00921864">
          <w:pPr>
            <w:pStyle w:val="B45CE76BAED04884962107A95799B2F7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B47A7129901B4F21A4CAA53AF201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7384-72AF-4F49-B92A-A44874F6761F}"/>
      </w:docPartPr>
      <w:docPartBody>
        <w:p w:rsidR="00000000" w:rsidRDefault="00921864" w:rsidP="00921864">
          <w:pPr>
            <w:pStyle w:val="B47A7129901B4F21A4CAA53AF201657A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BC861CBFEEE45BC9186BA11E779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9384-906F-4240-A210-2581CE52D2F1}"/>
      </w:docPartPr>
      <w:docPartBody>
        <w:p w:rsidR="00000000" w:rsidRDefault="00921864" w:rsidP="00921864">
          <w:pPr>
            <w:pStyle w:val="1BC861CBFEEE45BC9186BA11E7792830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BE910EB5B19F4856BEEBE304699B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4173-B89E-4F03-A836-0EDB0786AEA7}"/>
      </w:docPartPr>
      <w:docPartBody>
        <w:p w:rsidR="00000000" w:rsidRDefault="00921864" w:rsidP="00921864">
          <w:pPr>
            <w:pStyle w:val="BE910EB5B19F4856BEEBE304699B386A7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F748E86F0CBF42A9A1275D77407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10CB-F7FB-4908-9B2A-25CDF76C6062}"/>
      </w:docPartPr>
      <w:docPartBody>
        <w:p w:rsidR="00000000" w:rsidRDefault="00921864" w:rsidP="00921864">
          <w:pPr>
            <w:pStyle w:val="F748E86F0CBF42A9A1275D774073F468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E67C836CE3E49548BFE03FD5823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B050-CFD3-401D-8F60-A947EE5CCBB3}"/>
      </w:docPartPr>
      <w:docPartBody>
        <w:p w:rsidR="00000000" w:rsidRDefault="00921864" w:rsidP="00921864">
          <w:pPr>
            <w:pStyle w:val="8E67C836CE3E49548BFE03FD582358177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3BACFAE87CE74A41BBED76E6BEB6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DD5B-B1A0-4358-B983-2C1DB12DDE15}"/>
      </w:docPartPr>
      <w:docPartBody>
        <w:p w:rsidR="00000000" w:rsidRDefault="00921864" w:rsidP="00921864">
          <w:pPr>
            <w:pStyle w:val="3BACFAE87CE74A41BBED76E6BEB6D0DD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3C5F3CACD00B47CDBD142C7C52FA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7F6E-66AA-4D04-9FE5-6099A2243CAF}"/>
      </w:docPartPr>
      <w:docPartBody>
        <w:p w:rsidR="00000000" w:rsidRDefault="00921864" w:rsidP="00921864">
          <w:pPr>
            <w:pStyle w:val="3C5F3CACD00B47CDBD142C7C52FA595E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15C24C2FB044889EA2F3913258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AF27-0BDC-430D-9088-37E288460A0D}"/>
      </w:docPartPr>
      <w:docPartBody>
        <w:p w:rsidR="00000000" w:rsidRDefault="00921864" w:rsidP="00921864">
          <w:pPr>
            <w:pStyle w:val="B815C24C2FB044889EA2F391325859056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306641FA16F94F2CA6157C1E8FE4C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CF61-9EA6-4EFF-8D39-55B8C69C6B04}"/>
      </w:docPartPr>
      <w:docPartBody>
        <w:p w:rsidR="00000000" w:rsidRDefault="00921864" w:rsidP="00921864">
          <w:pPr>
            <w:pStyle w:val="306641FA16F94F2CA6157C1E8FE4CCED6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DA3A3BA42B2400596B9CEB0FF78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1312-9C85-4E8E-8EB6-6EE97D6A6228}"/>
      </w:docPartPr>
      <w:docPartBody>
        <w:p w:rsidR="00000000" w:rsidRDefault="00921864" w:rsidP="00921864">
          <w:pPr>
            <w:pStyle w:val="6DA3A3BA42B2400596B9CEB0FF7848855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4B51028C0A3E47699EE8136C4516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AD66-F9F1-4EF3-842A-EC62A22BD772}"/>
      </w:docPartPr>
      <w:docPartBody>
        <w:p w:rsidR="00000000" w:rsidRDefault="00921864" w:rsidP="00921864">
          <w:pPr>
            <w:pStyle w:val="4B51028C0A3E47699EE8136C4516FCE9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24EB5A28B23E4612A60BBAFC835A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BC9-FB59-49F0-9EA7-7EE792029A85}"/>
      </w:docPartPr>
      <w:docPartBody>
        <w:p w:rsidR="00000000" w:rsidRDefault="00921864" w:rsidP="00921864">
          <w:pPr>
            <w:pStyle w:val="24EB5A28B23E4612A60BBAFC835AE0E7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2A471D06D7504C168F4D05083B09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732A-17C9-455C-95E9-F25D82DF4DD8}"/>
      </w:docPartPr>
      <w:docPartBody>
        <w:p w:rsidR="00000000" w:rsidRDefault="00921864" w:rsidP="00921864">
          <w:pPr>
            <w:pStyle w:val="2A471D06D7504C168F4D05083B096BF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4"/>
    <w:rsid w:val="009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864"/>
    <w:rPr>
      <w:color w:val="808080"/>
    </w:rPr>
  </w:style>
  <w:style w:type="paragraph" w:customStyle="1" w:styleId="FCD44F1E0C5041D89414FD675E5A5E89">
    <w:name w:val="FCD44F1E0C5041D89414FD675E5A5E89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">
    <w:name w:val="B45CE76BAED04884962107A95799B2F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">
    <w:name w:val="B47A7129901B4F21A4CAA53AF201657A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">
    <w:name w:val="1BC861CBFEEE45BC9186BA11E7792830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">
    <w:name w:val="BE910EB5B19F4856BEEBE304699B386A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">
    <w:name w:val="F748E86F0CBF42A9A1275D774073F468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">
    <w:name w:val="8E67C836CE3E49548BFE03FD58235817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">
    <w:name w:val="3BACFAE87CE74A41BBED76E6BEB6D0DD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44F1E0C5041D89414FD675E5A5E891">
    <w:name w:val="FCD44F1E0C5041D89414FD675E5A5E89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1">
    <w:name w:val="B45CE76BAED04884962107A95799B2F7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1">
    <w:name w:val="B47A7129901B4F21A4CAA53AF201657A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1">
    <w:name w:val="1BC861CBFEEE45BC9186BA11E7792830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1">
    <w:name w:val="BE910EB5B19F4856BEEBE304699B386A1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1">
    <w:name w:val="F748E86F0CBF42A9A1275D774073F468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1">
    <w:name w:val="8E67C836CE3E49548BFE03FD582358171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1">
    <w:name w:val="3BACFAE87CE74A41BBED76E6BEB6D0DD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">
    <w:name w:val="3C5F3CACD00B47CDBD142C7C52FA595E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B815C24C2FB044889EA2F39132585905">
    <w:name w:val="B815C24C2FB044889EA2F39132585905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06641FA16F94F2CA6157C1E8FE4CCED">
    <w:name w:val="306641FA16F94F2CA6157C1E8FE4CCED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CD44F1E0C5041D89414FD675E5A5E892">
    <w:name w:val="FCD44F1E0C5041D89414FD675E5A5E89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2">
    <w:name w:val="B45CE76BAED04884962107A95799B2F7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2">
    <w:name w:val="B47A7129901B4F21A4CAA53AF201657A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2">
    <w:name w:val="1BC861CBFEEE45BC9186BA11E7792830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2">
    <w:name w:val="BE910EB5B19F4856BEEBE304699B386A2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2">
    <w:name w:val="F748E86F0CBF42A9A1275D774073F468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2">
    <w:name w:val="8E67C836CE3E49548BFE03FD582358172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2">
    <w:name w:val="3BACFAE87CE74A41BBED76E6BEB6D0DD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1">
    <w:name w:val="3C5F3CACD00B47CDBD142C7C52FA595E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5C24C2FB044889EA2F391325859051">
    <w:name w:val="B815C24C2FB044889EA2F39132585905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6641FA16F94F2CA6157C1E8FE4CCED1">
    <w:name w:val="306641FA16F94F2CA6157C1E8FE4CCED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A3A3BA42B2400596B9CEB0FF784885">
    <w:name w:val="6DA3A3BA42B2400596B9CEB0FF78488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44F1E0C5041D89414FD675E5A5E893">
    <w:name w:val="FCD44F1E0C5041D89414FD675E5A5E89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3">
    <w:name w:val="B45CE76BAED04884962107A95799B2F7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3">
    <w:name w:val="B47A7129901B4F21A4CAA53AF201657A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3">
    <w:name w:val="1BC861CBFEEE45BC9186BA11E7792830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3">
    <w:name w:val="BE910EB5B19F4856BEEBE304699B386A3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3">
    <w:name w:val="F748E86F0CBF42A9A1275D774073F468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3">
    <w:name w:val="8E67C836CE3E49548BFE03FD582358173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3">
    <w:name w:val="3BACFAE87CE74A41BBED76E6BEB6D0DD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2">
    <w:name w:val="3C5F3CACD00B47CDBD142C7C52FA595E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5C24C2FB044889EA2F391325859052">
    <w:name w:val="B815C24C2FB044889EA2F39132585905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6641FA16F94F2CA6157C1E8FE4CCED2">
    <w:name w:val="306641FA16F94F2CA6157C1E8FE4CCED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A3A3BA42B2400596B9CEB0FF7848851">
    <w:name w:val="6DA3A3BA42B2400596B9CEB0FF784885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BD9708B0E34EB2BCE2AE92EA845A1E">
    <w:name w:val="9FBD9708B0E34EB2BCE2AE92EA845A1E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CD44F1E0C5041D89414FD675E5A5E894">
    <w:name w:val="FCD44F1E0C5041D89414FD675E5A5E89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4">
    <w:name w:val="B45CE76BAED04884962107A95799B2F7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4">
    <w:name w:val="B47A7129901B4F21A4CAA53AF201657A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4">
    <w:name w:val="1BC861CBFEEE45BC9186BA11E7792830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4">
    <w:name w:val="BE910EB5B19F4856BEEBE304699B386A4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4">
    <w:name w:val="F748E86F0CBF42A9A1275D774073F468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4">
    <w:name w:val="8E67C836CE3E49548BFE03FD582358174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4">
    <w:name w:val="3BACFAE87CE74A41BBED76E6BEB6D0DD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3">
    <w:name w:val="3C5F3CACD00B47CDBD142C7C52FA595E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5C24C2FB044889EA2F391325859053">
    <w:name w:val="B815C24C2FB044889EA2F39132585905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6641FA16F94F2CA6157C1E8FE4CCED3">
    <w:name w:val="306641FA16F94F2CA6157C1E8FE4CCED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A3A3BA42B2400596B9CEB0FF7848852">
    <w:name w:val="6DA3A3BA42B2400596B9CEB0FF784885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4304AB2C3C4D4A989AAC9C8D95580E">
    <w:name w:val="B14304AB2C3C4D4A989AAC9C8D95580E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CD44F1E0C5041D89414FD675E5A5E895">
    <w:name w:val="FCD44F1E0C5041D89414FD675E5A5E89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5">
    <w:name w:val="B45CE76BAED04884962107A95799B2F7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5">
    <w:name w:val="B47A7129901B4F21A4CAA53AF201657A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5">
    <w:name w:val="1BC861CBFEEE45BC9186BA11E7792830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5">
    <w:name w:val="BE910EB5B19F4856BEEBE304699B386A5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5">
    <w:name w:val="F748E86F0CBF42A9A1275D774073F468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5">
    <w:name w:val="8E67C836CE3E49548BFE03FD582358175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5">
    <w:name w:val="3BACFAE87CE74A41BBED76E6BEB6D0DD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4">
    <w:name w:val="3C5F3CACD00B47CDBD142C7C52FA595E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5C24C2FB044889EA2F391325859054">
    <w:name w:val="B815C24C2FB044889EA2F39132585905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6641FA16F94F2CA6157C1E8FE4CCED4">
    <w:name w:val="306641FA16F94F2CA6157C1E8FE4CCED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A3A3BA42B2400596B9CEB0FF7848853">
    <w:name w:val="6DA3A3BA42B2400596B9CEB0FF7848853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51028C0A3E47699EE8136C4516FCE9">
    <w:name w:val="4B51028C0A3E47699EE8136C4516FCE9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44F1E0C5041D89414FD675E5A5E896">
    <w:name w:val="FCD44F1E0C5041D89414FD675E5A5E89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6">
    <w:name w:val="B45CE76BAED04884962107A95799B2F7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6">
    <w:name w:val="B47A7129901B4F21A4CAA53AF201657A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6">
    <w:name w:val="1BC861CBFEEE45BC9186BA11E7792830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6">
    <w:name w:val="BE910EB5B19F4856BEEBE304699B386A6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6">
    <w:name w:val="F748E86F0CBF42A9A1275D774073F468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6">
    <w:name w:val="8E67C836CE3E49548BFE03FD582358176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6">
    <w:name w:val="3BACFAE87CE74A41BBED76E6BEB6D0DD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5">
    <w:name w:val="3C5F3CACD00B47CDBD142C7C52FA595E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5C24C2FB044889EA2F391325859055">
    <w:name w:val="B815C24C2FB044889EA2F39132585905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6641FA16F94F2CA6157C1E8FE4CCED5">
    <w:name w:val="306641FA16F94F2CA6157C1E8FE4CCED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A3A3BA42B2400596B9CEB0FF7848854">
    <w:name w:val="6DA3A3BA42B2400596B9CEB0FF7848854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51028C0A3E47699EE8136C4516FCE91">
    <w:name w:val="4B51028C0A3E47699EE8136C4516FCE9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EB5A28B23E4612A60BBAFC835AE0E7">
    <w:name w:val="24EB5A28B23E4612A60BBAFC835AE0E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3BAB7A47E74F6DB9A7AAD3B24D1CB1">
    <w:name w:val="E93BAB7A47E74F6DB9A7AAD3B24D1CB1"/>
    <w:rsid w:val="00921864"/>
  </w:style>
  <w:style w:type="paragraph" w:customStyle="1" w:styleId="34E79964DDAB4FBDB2A45FCCEC9FF737">
    <w:name w:val="34E79964DDAB4FBDB2A45FCCEC9FF737"/>
    <w:rsid w:val="00921864"/>
  </w:style>
  <w:style w:type="paragraph" w:customStyle="1" w:styleId="FCD44F1E0C5041D89414FD675E5A5E897">
    <w:name w:val="FCD44F1E0C5041D89414FD675E5A5E89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5CE76BAED04884962107A95799B2F77">
    <w:name w:val="B45CE76BAED04884962107A95799B2F7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A7129901B4F21A4CAA53AF201657A7">
    <w:name w:val="B47A7129901B4F21A4CAA53AF201657A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C861CBFEEE45BC9186BA11E77928307">
    <w:name w:val="1BC861CBFEEE45BC9186BA11E7792830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910EB5B19F4856BEEBE304699B386A7">
    <w:name w:val="BE910EB5B19F4856BEEBE304699B386A7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F748E86F0CBF42A9A1275D774073F4687">
    <w:name w:val="F748E86F0CBF42A9A1275D774073F468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67C836CE3E49548BFE03FD582358177">
    <w:name w:val="8E67C836CE3E49548BFE03FD582358177"/>
    <w:rsid w:val="00921864"/>
    <w:pPr>
      <w:widowControl w:val="0"/>
      <w:spacing w:before="120" w:after="120" w:line="240" w:lineRule="auto"/>
    </w:pPr>
    <w:rPr>
      <w:rFonts w:ascii="Arial" w:eastAsiaTheme="minorHAnsi" w:hAnsi="Arial" w:cs="Arial"/>
      <w:noProof/>
      <w:color w:val="000000" w:themeColor="text1"/>
      <w:lang w:val="en-US" w:eastAsia="en-US"/>
    </w:rPr>
  </w:style>
  <w:style w:type="paragraph" w:customStyle="1" w:styleId="3BACFAE87CE74A41BBED76E6BEB6D0DD7">
    <w:name w:val="3BACFAE87CE74A41BBED76E6BEB6D0DD7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5F3CACD00B47CDBD142C7C52FA595E6">
    <w:name w:val="3C5F3CACD00B47CDBD142C7C52FA595E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5C24C2FB044889EA2F391325859056">
    <w:name w:val="B815C24C2FB044889EA2F39132585905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6641FA16F94F2CA6157C1E8FE4CCED6">
    <w:name w:val="306641FA16F94F2CA6157C1E8FE4CCED6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A3A3BA42B2400596B9CEB0FF7848855">
    <w:name w:val="6DA3A3BA42B2400596B9CEB0FF7848855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71D06D7504C168F4D05083B096BF0">
    <w:name w:val="2A471D06D7504C168F4D05083B096BF0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51028C0A3E47699EE8136C4516FCE92">
    <w:name w:val="4B51028C0A3E47699EE8136C4516FCE92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4EB5A28B23E4612A60BBAFC835AE0E71">
    <w:name w:val="24EB5A28B23E4612A60BBAFC835AE0E71"/>
    <w:rsid w:val="00921864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CFBACFBF.dotm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Application form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Application form</dc:title>
  <dc:subject/>
  <dc:creator>Office of Environment and Heritage</dc:creator>
  <cp:keywords/>
  <dc:description/>
  <cp:lastModifiedBy>Jennifer Riddler</cp:lastModifiedBy>
  <cp:revision>2</cp:revision>
  <dcterms:created xsi:type="dcterms:W3CDTF">2018-07-25T00:51:00Z</dcterms:created>
  <dcterms:modified xsi:type="dcterms:W3CDTF">2018-07-25T00:51:00Z</dcterms:modified>
</cp:coreProperties>
</file>